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1742F9F" w14:textId="4F5ECD34" w:rsidR="00B01B78" w:rsidRDefault="00AE38F2" w:rsidP="009F51FB">
      <w:pPr>
        <w:jc w:val="center"/>
        <w:rPr>
          <w:rFonts w:ascii="Calibri" w:hAnsi="Calibri" w:cs="Arial"/>
          <w:b/>
        </w:rPr>
      </w:pPr>
      <w:r w:rsidRPr="00594F2A">
        <w:rPr>
          <w:rFonts w:ascii="Calibri" w:hAnsi="Calibri" w:cs="Arial"/>
          <w:b/>
        </w:rPr>
        <w:t>Cell Membrane</w:t>
      </w:r>
      <w:r w:rsidR="00485593" w:rsidRPr="00594F2A">
        <w:rPr>
          <w:rFonts w:ascii="Calibri" w:hAnsi="Calibri" w:cs="Arial"/>
          <w:b/>
        </w:rPr>
        <w:t xml:space="preserve"> Structure and Function</w:t>
      </w:r>
      <w:r w:rsidR="00292426" w:rsidRPr="00594F2A">
        <w:rPr>
          <w:rStyle w:val="FootnoteReference"/>
          <w:rFonts w:ascii="Calibri" w:hAnsi="Calibri" w:cs="Arial"/>
        </w:rPr>
        <w:footnoteReference w:id="1"/>
      </w:r>
      <w:r w:rsidR="00B01B78">
        <w:rPr>
          <w:rFonts w:ascii="Calibri" w:hAnsi="Calibri" w:cs="Arial"/>
          <w:b/>
        </w:rPr>
        <w:t xml:space="preserve"> </w:t>
      </w:r>
    </w:p>
    <w:p w14:paraId="49A926F5" w14:textId="1E1EDF96" w:rsidR="00C84FD4" w:rsidRPr="00295009" w:rsidRDefault="00C84FD4" w:rsidP="009F51FB">
      <w:pPr>
        <w:jc w:val="center"/>
        <w:rPr>
          <w:rFonts w:ascii="Calibri" w:hAnsi="Calibri" w:cs="Arial"/>
          <w:b/>
          <w:sz w:val="16"/>
          <w:szCs w:val="16"/>
        </w:rPr>
      </w:pPr>
      <w:bookmarkStart w:id="0" w:name="_Hlk5765215"/>
    </w:p>
    <w:tbl>
      <w:tblPr>
        <w:tblW w:w="9648" w:type="dxa"/>
        <w:tblLook w:val="04A0" w:firstRow="1" w:lastRow="0" w:firstColumn="1" w:lastColumn="0" w:noHBand="0" w:noVBand="1"/>
      </w:tblPr>
      <w:tblGrid>
        <w:gridCol w:w="6684"/>
        <w:gridCol w:w="2964"/>
      </w:tblGrid>
      <w:tr w:rsidR="00C84FD4" w:rsidRPr="006D20A6" w14:paraId="21036CF5" w14:textId="77777777" w:rsidTr="00B01B78">
        <w:tc>
          <w:tcPr>
            <w:tcW w:w="6768" w:type="dxa"/>
            <w:shd w:val="clear" w:color="auto" w:fill="auto"/>
          </w:tcPr>
          <w:p w14:paraId="5EC4C302" w14:textId="5C90D5D2" w:rsidR="007563B8" w:rsidRPr="00B01B78" w:rsidRDefault="00C84FD4" w:rsidP="00AB1D85">
            <w:pPr>
              <w:contextualSpacing/>
              <w:rPr>
                <w:rFonts w:ascii="Calibri" w:hAnsi="Calibri" w:cs="Calibri"/>
              </w:rPr>
            </w:pPr>
            <w:r w:rsidRPr="00B01B78">
              <w:rPr>
                <w:rFonts w:ascii="Calibri" w:hAnsi="Calibri" w:cs="Calibri"/>
              </w:rPr>
              <w:t xml:space="preserve">Each cell is surrounded by a </w:t>
            </w:r>
            <w:r w:rsidRPr="00B01B78">
              <w:rPr>
                <w:rFonts w:ascii="Calibri" w:hAnsi="Calibri" w:cs="Calibri"/>
                <w:b/>
              </w:rPr>
              <w:t>cell membrane</w:t>
            </w:r>
            <w:r w:rsidR="00B01B78" w:rsidRPr="00B01B78">
              <w:rPr>
                <w:rFonts w:ascii="Calibri" w:hAnsi="Calibri" w:cs="Calibri"/>
              </w:rPr>
              <w:t xml:space="preserve"> which regulates what gets into and out of</w:t>
            </w:r>
            <w:r w:rsidR="00C70134">
              <w:rPr>
                <w:rFonts w:ascii="Calibri" w:hAnsi="Calibri" w:cs="Calibri"/>
              </w:rPr>
              <w:t xml:space="preserve"> the </w:t>
            </w:r>
            <w:r w:rsidR="00B01B78" w:rsidRPr="00B01B78">
              <w:rPr>
                <w:rFonts w:ascii="Calibri" w:hAnsi="Calibri" w:cs="Calibri"/>
              </w:rPr>
              <w:t>cell</w:t>
            </w:r>
            <w:r w:rsidRPr="00B01B78">
              <w:rPr>
                <w:rFonts w:ascii="Calibri" w:hAnsi="Calibri" w:cs="Calibri"/>
              </w:rPr>
              <w:t>. The cell membrane is permeable to some types of molecules, but not others.</w:t>
            </w:r>
            <w:r w:rsidR="007563B8" w:rsidRPr="00B01B78">
              <w:rPr>
                <w:rFonts w:ascii="Calibri" w:hAnsi="Calibri" w:cs="Calibri"/>
              </w:rPr>
              <w:t xml:space="preserve"> This type of membrane is called a </w:t>
            </w:r>
            <w:r w:rsidR="007563B8" w:rsidRPr="00B01B78">
              <w:rPr>
                <w:rFonts w:ascii="Calibri" w:hAnsi="Calibri" w:cs="Calibri"/>
                <w:b/>
              </w:rPr>
              <w:t>selectively permeable membrane</w:t>
            </w:r>
            <w:r w:rsidR="007563B8" w:rsidRPr="00B01B78">
              <w:rPr>
                <w:rFonts w:ascii="Calibri" w:hAnsi="Calibri" w:cs="Calibri"/>
              </w:rPr>
              <w:t>.</w:t>
            </w:r>
          </w:p>
          <w:p w14:paraId="0F5FCE8E" w14:textId="77777777" w:rsidR="007563B8" w:rsidRPr="007563B8" w:rsidRDefault="007563B8" w:rsidP="00AB1D85">
            <w:pPr>
              <w:contextualSpacing/>
              <w:rPr>
                <w:rFonts w:ascii="Calibri" w:hAnsi="Calibri" w:cs="Calibri"/>
                <w:sz w:val="16"/>
                <w:szCs w:val="16"/>
              </w:rPr>
            </w:pPr>
          </w:p>
          <w:p w14:paraId="6A28E218" w14:textId="62354B38" w:rsidR="00C84FD4" w:rsidRPr="00B01B78" w:rsidRDefault="007563B8" w:rsidP="00AB1D85">
            <w:pPr>
              <w:contextualSpacing/>
              <w:rPr>
                <w:rFonts w:ascii="Calibri" w:hAnsi="Calibri" w:cs="Calibri"/>
              </w:rPr>
            </w:pPr>
            <w:r w:rsidRPr="00B01B78">
              <w:rPr>
                <w:rFonts w:ascii="Calibri" w:hAnsi="Calibri" w:cs="Calibri"/>
                <w:b/>
              </w:rPr>
              <w:t>1a</w:t>
            </w:r>
            <w:r w:rsidRPr="00B01B78">
              <w:rPr>
                <w:rFonts w:ascii="Calibri" w:hAnsi="Calibri" w:cs="Calibri"/>
              </w:rPr>
              <w:t>. What does permeable mean?</w:t>
            </w:r>
            <w:r w:rsidR="00C84FD4" w:rsidRPr="00B01B78">
              <w:rPr>
                <w:rFonts w:ascii="Calibri" w:hAnsi="Calibri" w:cs="Calibri"/>
              </w:rPr>
              <w:t xml:space="preserve"> </w:t>
            </w:r>
          </w:p>
          <w:p w14:paraId="3D769999" w14:textId="77777777" w:rsidR="00C84FD4" w:rsidRPr="0054527B" w:rsidRDefault="00C84FD4" w:rsidP="00AB1D85">
            <w:pPr>
              <w:contextualSpacing/>
              <w:rPr>
                <w:rFonts w:ascii="Calibri" w:hAnsi="Calibri" w:cs="Calibri"/>
              </w:rPr>
            </w:pPr>
          </w:p>
          <w:p w14:paraId="435CFAA6" w14:textId="77777777" w:rsidR="00C84FD4" w:rsidRPr="00295009" w:rsidRDefault="00C84FD4" w:rsidP="00AB1D85">
            <w:pPr>
              <w:rPr>
                <w:rFonts w:ascii="Calibri" w:hAnsi="Calibri" w:cs="Calibri"/>
              </w:rPr>
            </w:pPr>
          </w:p>
        </w:tc>
        <w:tc>
          <w:tcPr>
            <w:tcW w:w="0" w:type="auto"/>
            <w:shd w:val="clear" w:color="auto" w:fill="auto"/>
          </w:tcPr>
          <w:p w14:paraId="6108932F" w14:textId="77777777" w:rsidR="00C84FD4" w:rsidRPr="006D20A6" w:rsidRDefault="006746CE" w:rsidP="00AB1D85">
            <w:pPr>
              <w:contextualSpacing/>
              <w:rPr>
                <w:rFonts w:ascii="Calibri" w:hAnsi="Calibri" w:cs="Calibri"/>
              </w:rPr>
            </w:pPr>
            <w:r>
              <w:rPr>
                <w:rFonts w:ascii="Calibri" w:hAnsi="Calibri" w:cs="Calibri"/>
              </w:rPr>
              <w:pict w14:anchorId="4EC72A2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7.25pt;height:85.5pt">
                  <v:imagedata r:id="rId8" o:title="figure membrane osmosis cell" croptop="-279f" cropbottom="14025f" cropleft="12319f" cropright="29039f"/>
                </v:shape>
              </w:pict>
            </w:r>
          </w:p>
        </w:tc>
      </w:tr>
    </w:tbl>
    <w:bookmarkEnd w:id="0"/>
    <w:p w14:paraId="4F6BA99D" w14:textId="713D7C92" w:rsidR="007563B8" w:rsidRPr="00B01B78" w:rsidRDefault="007563B8" w:rsidP="00C84FD4">
      <w:pPr>
        <w:rPr>
          <w:rFonts w:ascii="Calibri" w:hAnsi="Calibri" w:cs="Arial"/>
        </w:rPr>
      </w:pPr>
      <w:r w:rsidRPr="00B01B78">
        <w:rPr>
          <w:rFonts w:ascii="Calibri" w:hAnsi="Calibri" w:cs="Arial"/>
          <w:b/>
        </w:rPr>
        <w:t>1b</w:t>
      </w:r>
      <w:r w:rsidRPr="00B01B78">
        <w:rPr>
          <w:rFonts w:ascii="Calibri" w:hAnsi="Calibri" w:cs="Arial"/>
        </w:rPr>
        <w:t>. What does selectively permeable mean?</w:t>
      </w:r>
    </w:p>
    <w:p w14:paraId="27B9DE9D" w14:textId="77777777" w:rsidR="007563B8" w:rsidRDefault="007563B8" w:rsidP="00C84FD4">
      <w:pPr>
        <w:rPr>
          <w:rFonts w:ascii="Calibri" w:hAnsi="Calibri" w:cs="Arial"/>
          <w:sz w:val="23"/>
          <w:szCs w:val="23"/>
        </w:rPr>
      </w:pPr>
    </w:p>
    <w:p w14:paraId="5EE0DFC1" w14:textId="593D823A" w:rsidR="007563B8" w:rsidRPr="007563B8" w:rsidRDefault="007563B8" w:rsidP="00C84FD4">
      <w:pPr>
        <w:rPr>
          <w:rFonts w:ascii="Calibri" w:hAnsi="Calibri" w:cs="Arial"/>
          <w:sz w:val="18"/>
          <w:szCs w:val="18"/>
        </w:rPr>
      </w:pPr>
    </w:p>
    <w:p w14:paraId="357C2799" w14:textId="5EE69840" w:rsidR="00CF4B39" w:rsidRPr="00295009" w:rsidRDefault="00CF4B39" w:rsidP="00C84FD4">
      <w:pPr>
        <w:rPr>
          <w:rFonts w:ascii="Calibri" w:hAnsi="Calibri" w:cs="Arial"/>
          <w:sz w:val="12"/>
          <w:szCs w:val="12"/>
        </w:rPr>
      </w:pPr>
    </w:p>
    <w:tbl>
      <w:tblPr>
        <w:tblW w:w="9792" w:type="dxa"/>
        <w:tblLayout w:type="fixed"/>
        <w:tblLook w:val="04A0" w:firstRow="1" w:lastRow="0" w:firstColumn="1" w:lastColumn="0" w:noHBand="0" w:noVBand="1"/>
      </w:tblPr>
      <w:tblGrid>
        <w:gridCol w:w="3242"/>
        <w:gridCol w:w="6550"/>
      </w:tblGrid>
      <w:tr w:rsidR="008F4916" w14:paraId="0FA4153F" w14:textId="77777777" w:rsidTr="00295009">
        <w:tc>
          <w:tcPr>
            <w:tcW w:w="3312" w:type="dxa"/>
            <w:shd w:val="clear" w:color="auto" w:fill="auto"/>
          </w:tcPr>
          <w:p w14:paraId="2D936A7B" w14:textId="54FBDB70" w:rsidR="001C007C" w:rsidRPr="00B01B78" w:rsidRDefault="00B01B78" w:rsidP="001C007C">
            <w:pPr>
              <w:rPr>
                <w:rFonts w:ascii="Calibri" w:hAnsi="Calibri" w:cs="Calibri"/>
              </w:rPr>
            </w:pPr>
            <w:bookmarkStart w:id="1" w:name="OLE_LINK2"/>
            <w:r w:rsidRPr="00B01B78">
              <w:rPr>
                <w:rFonts w:ascii="Calibri" w:hAnsi="Calibri" w:cs="Calibri"/>
              </w:rPr>
              <w:t>This figure shows four types of molecules that are found in cells</w:t>
            </w:r>
            <w:r w:rsidR="00EB65BE" w:rsidRPr="00B01B78">
              <w:rPr>
                <w:rFonts w:ascii="Calibri" w:hAnsi="Calibri" w:cs="Calibri"/>
              </w:rPr>
              <w:t xml:space="preserve">. Each </w:t>
            </w:r>
            <w:r w:rsidR="001C007C" w:rsidRPr="00B01B78">
              <w:rPr>
                <w:rFonts w:ascii="Calibri" w:hAnsi="Calibri" w:cs="Calibri"/>
              </w:rPr>
              <w:t>molecule is much smaller than shown here.</w:t>
            </w:r>
            <w:r w:rsidR="00EB65BE" w:rsidRPr="00B01B78">
              <w:rPr>
                <w:rFonts w:ascii="Calibri" w:hAnsi="Calibri" w:cs="Calibri"/>
              </w:rPr>
              <w:t xml:space="preserve"> In fact, protein molecules are so tiny that a billion protein molecules fit inside a human cell.</w:t>
            </w:r>
            <w:r w:rsidR="001C007C" w:rsidRPr="00B01B78">
              <w:rPr>
                <w:rFonts w:ascii="Calibri" w:hAnsi="Calibri" w:cs="Calibri"/>
              </w:rPr>
              <w:t xml:space="preserve"> </w:t>
            </w:r>
          </w:p>
          <w:p w14:paraId="0B68B360" w14:textId="77777777" w:rsidR="001C007C" w:rsidRPr="00B01B78" w:rsidRDefault="001C007C" w:rsidP="001C007C">
            <w:pPr>
              <w:rPr>
                <w:rFonts w:ascii="Calibri" w:hAnsi="Calibri" w:cs="Calibri"/>
                <w:sz w:val="16"/>
                <w:szCs w:val="16"/>
              </w:rPr>
            </w:pPr>
          </w:p>
          <w:p w14:paraId="29E279F7" w14:textId="4ABD4FE8" w:rsidR="00F92BA1" w:rsidRPr="00B01B78" w:rsidRDefault="007563B8" w:rsidP="007B47EE">
            <w:pPr>
              <w:rPr>
                <w:rFonts w:ascii="Calibri" w:hAnsi="Calibri" w:cs="Calibri"/>
              </w:rPr>
            </w:pPr>
            <w:r w:rsidRPr="00B01B78">
              <w:rPr>
                <w:rFonts w:ascii="Calibri" w:hAnsi="Calibri" w:cs="Calibri"/>
                <w:b/>
              </w:rPr>
              <w:t>2</w:t>
            </w:r>
            <w:r w:rsidR="00611D28" w:rsidRPr="00B01B78">
              <w:rPr>
                <w:rFonts w:ascii="Calibri" w:hAnsi="Calibri" w:cs="Calibri"/>
                <w:b/>
              </w:rPr>
              <w:t xml:space="preserve">. </w:t>
            </w:r>
            <w:r w:rsidR="00594F2A" w:rsidRPr="00B01B78">
              <w:rPr>
                <w:rFonts w:ascii="Calibri" w:hAnsi="Calibri" w:cs="Calibri"/>
              </w:rPr>
              <w:t xml:space="preserve">To </w:t>
            </w:r>
            <w:r w:rsidR="006345DC" w:rsidRPr="00B01B78">
              <w:rPr>
                <w:rFonts w:ascii="Calibri" w:hAnsi="Calibri" w:cs="Calibri"/>
              </w:rPr>
              <w:t>show</w:t>
            </w:r>
            <w:r w:rsidR="00611D28" w:rsidRPr="00B01B78">
              <w:rPr>
                <w:rFonts w:ascii="Calibri" w:hAnsi="Calibri" w:cs="Calibri"/>
              </w:rPr>
              <w:t xml:space="preserve"> the relative sizes of these molecules,</w:t>
            </w:r>
            <w:r w:rsidR="00594F2A" w:rsidRPr="00B01B78">
              <w:rPr>
                <w:rFonts w:ascii="Calibri" w:hAnsi="Calibri" w:cs="Calibri"/>
              </w:rPr>
              <w:t xml:space="preserve"> draw an oxygen molecule with atoms the same size as the atoms in the protein molecule.</w:t>
            </w:r>
          </w:p>
          <w:p w14:paraId="44414645" w14:textId="1731A833" w:rsidR="006345DC" w:rsidRPr="00B01B78" w:rsidRDefault="006345DC" w:rsidP="007B47EE">
            <w:pPr>
              <w:rPr>
                <w:rFonts w:ascii="Calibri" w:hAnsi="Calibri" w:cs="Calibri"/>
                <w:sz w:val="16"/>
                <w:szCs w:val="16"/>
              </w:rPr>
            </w:pPr>
          </w:p>
          <w:p w14:paraId="550E276B" w14:textId="77777777" w:rsidR="003D3792" w:rsidRPr="00B01B78" w:rsidRDefault="003D3792" w:rsidP="00D20529">
            <w:pPr>
              <w:rPr>
                <w:rFonts w:ascii="Calibri" w:hAnsi="Calibri" w:cs="Calibri"/>
              </w:rPr>
            </w:pPr>
            <w:r w:rsidRPr="00B01B78">
              <w:rPr>
                <w:rFonts w:ascii="Calibri" w:hAnsi="Calibri" w:cs="Calibri"/>
                <w:b/>
              </w:rPr>
              <w:t xml:space="preserve">3a. </w:t>
            </w:r>
            <w:r w:rsidRPr="00B01B78">
              <w:rPr>
                <w:rFonts w:ascii="Calibri" w:hAnsi="Calibri" w:cs="Calibri"/>
              </w:rPr>
              <w:t>Fill in each blank below with one of the molecules</w:t>
            </w:r>
            <w:r w:rsidR="00D20529" w:rsidRPr="00B01B78">
              <w:rPr>
                <w:rFonts w:ascii="Calibri" w:hAnsi="Calibri" w:cs="Calibri"/>
              </w:rPr>
              <w:t xml:space="preserve"> shown</w:t>
            </w:r>
            <w:r w:rsidRPr="00B01B78">
              <w:rPr>
                <w:rFonts w:ascii="Calibri" w:hAnsi="Calibri" w:cs="Calibri"/>
              </w:rPr>
              <w:t>.</w:t>
            </w:r>
            <w:bookmarkEnd w:id="1"/>
          </w:p>
          <w:p w14:paraId="119B567C" w14:textId="77777777" w:rsidR="00B01B78" w:rsidRPr="00B01B78" w:rsidRDefault="00B01B78" w:rsidP="00D20529">
            <w:pPr>
              <w:rPr>
                <w:rFonts w:ascii="Calibri" w:hAnsi="Calibri" w:cs="Calibri"/>
                <w:sz w:val="16"/>
                <w:szCs w:val="16"/>
              </w:rPr>
            </w:pPr>
          </w:p>
          <w:p w14:paraId="077ED726" w14:textId="65B4AED2" w:rsidR="00B01B78" w:rsidRPr="00B01B78" w:rsidRDefault="00B01B78" w:rsidP="00D20529">
            <w:pPr>
              <w:rPr>
                <w:rFonts w:ascii="Calibri" w:hAnsi="Calibri" w:cs="Calibri"/>
              </w:rPr>
            </w:pPr>
            <w:r w:rsidRPr="00B01B78">
              <w:rPr>
                <w:rFonts w:ascii="Calibri" w:hAnsi="Calibri" w:cs="Calibri"/>
              </w:rPr>
              <w:t>For a cell to function properly:</w:t>
            </w:r>
          </w:p>
        </w:tc>
        <w:tc>
          <w:tcPr>
            <w:tcW w:w="6697" w:type="dxa"/>
            <w:shd w:val="clear" w:color="auto" w:fill="auto"/>
          </w:tcPr>
          <w:p w14:paraId="67CB1948" w14:textId="647A46AE" w:rsidR="006345DC" w:rsidRPr="00762153" w:rsidRDefault="00D65892" w:rsidP="007B47EE">
            <w:r>
              <w:pict w14:anchorId="47166769">
                <v:shape id="_x0000_i1026" type="#_x0000_t75" style="width:291pt;height:279pt">
                  <v:imagedata r:id="rId9" o:title="figure membrane molecules" croptop="-670f" cropbottom="3887f" cropleft="-655f" cropright="20626f"/>
                </v:shape>
              </w:pict>
            </w:r>
          </w:p>
        </w:tc>
      </w:tr>
    </w:tbl>
    <w:p w14:paraId="39C0674E" w14:textId="77777777" w:rsidR="00C84FD4" w:rsidRPr="001C007C" w:rsidRDefault="00C84FD4" w:rsidP="00C84FD4">
      <w:pPr>
        <w:rPr>
          <w:rFonts w:ascii="Calibri" w:hAnsi="Calibri" w:cs="Calibri"/>
          <w:sz w:val="4"/>
          <w:szCs w:val="4"/>
        </w:rPr>
      </w:pPr>
    </w:p>
    <w:p w14:paraId="71E1BB8F" w14:textId="24850AA8" w:rsidR="00594F2A" w:rsidRPr="00B01B78" w:rsidRDefault="00594F2A" w:rsidP="00594F2A">
      <w:pPr>
        <w:numPr>
          <w:ilvl w:val="0"/>
          <w:numId w:val="20"/>
        </w:numPr>
        <w:rPr>
          <w:rFonts w:ascii="Calibri" w:hAnsi="Calibri" w:cs="Calibri"/>
        </w:rPr>
      </w:pPr>
      <w:r w:rsidRPr="00B01B78">
        <w:rPr>
          <w:rFonts w:ascii="Calibri" w:hAnsi="Calibri" w:cs="Calibri"/>
        </w:rPr>
        <w:t>______________ and _____</w:t>
      </w:r>
      <w:r w:rsidR="00923114" w:rsidRPr="00B01B78">
        <w:rPr>
          <w:rFonts w:ascii="Calibri" w:hAnsi="Calibri" w:cs="Calibri"/>
        </w:rPr>
        <w:t>_</w:t>
      </w:r>
      <w:r w:rsidR="001147CA" w:rsidRPr="00B01B78">
        <w:rPr>
          <w:rFonts w:ascii="Calibri" w:hAnsi="Calibri" w:cs="Calibri"/>
        </w:rPr>
        <w:t>__</w:t>
      </w:r>
      <w:r w:rsidR="00923114" w:rsidRPr="00B01B78">
        <w:rPr>
          <w:rFonts w:ascii="Calibri" w:hAnsi="Calibri" w:cs="Calibri"/>
        </w:rPr>
        <w:t>_</w:t>
      </w:r>
      <w:r w:rsidRPr="00B01B78">
        <w:rPr>
          <w:rFonts w:ascii="Calibri" w:hAnsi="Calibri" w:cs="Calibri"/>
        </w:rPr>
        <w:t>_________ should be able to cross the cell membrane</w:t>
      </w:r>
      <w:r w:rsidR="009F51FB" w:rsidRPr="00B01B78">
        <w:rPr>
          <w:rFonts w:ascii="Calibri" w:hAnsi="Calibri" w:cs="Calibri"/>
        </w:rPr>
        <w:t>;</w:t>
      </w:r>
      <w:r w:rsidRPr="00B01B78">
        <w:rPr>
          <w:rFonts w:ascii="Calibri" w:hAnsi="Calibri" w:cs="Calibri"/>
        </w:rPr>
        <w:t xml:space="preserve"> </w:t>
      </w:r>
    </w:p>
    <w:p w14:paraId="59D1F05D" w14:textId="0FA6178A" w:rsidR="00594F2A" w:rsidRPr="00EC78E2" w:rsidRDefault="00594F2A" w:rsidP="00594F2A">
      <w:pPr>
        <w:ind w:left="720"/>
        <w:rPr>
          <w:rFonts w:ascii="Calibri" w:hAnsi="Calibri" w:cs="Calibri"/>
          <w:sz w:val="8"/>
          <w:szCs w:val="8"/>
        </w:rPr>
      </w:pPr>
    </w:p>
    <w:p w14:paraId="65FF09A8" w14:textId="1EF6958B" w:rsidR="00594F2A" w:rsidRPr="008F4916" w:rsidRDefault="00594F2A" w:rsidP="00594F2A">
      <w:pPr>
        <w:numPr>
          <w:ilvl w:val="0"/>
          <w:numId w:val="20"/>
        </w:numPr>
        <w:rPr>
          <w:rFonts w:ascii="Calibri" w:hAnsi="Calibri" w:cs="Calibri"/>
        </w:rPr>
      </w:pPr>
      <w:r w:rsidRPr="00B01B78">
        <w:rPr>
          <w:rFonts w:ascii="Calibri" w:hAnsi="Calibri" w:cs="Calibri"/>
        </w:rPr>
        <w:t>______________ and _______</w:t>
      </w:r>
      <w:r w:rsidR="001147CA" w:rsidRPr="00B01B78">
        <w:rPr>
          <w:rFonts w:ascii="Calibri" w:hAnsi="Calibri" w:cs="Calibri"/>
        </w:rPr>
        <w:t>_</w:t>
      </w:r>
      <w:r w:rsidRPr="00B01B78">
        <w:rPr>
          <w:rFonts w:ascii="Calibri" w:hAnsi="Calibri" w:cs="Calibri"/>
        </w:rPr>
        <w:t>_______ should stay inside the cell</w:t>
      </w:r>
      <w:r w:rsidR="009D78A1" w:rsidRPr="00B01B78">
        <w:rPr>
          <w:rFonts w:ascii="Calibri" w:hAnsi="Calibri" w:cs="Calibri"/>
        </w:rPr>
        <w:t>, so these molecules should not be able to cross the cell membrane.</w:t>
      </w:r>
    </w:p>
    <w:p w14:paraId="04226520" w14:textId="77777777" w:rsidR="00594F2A" w:rsidRPr="0054527B" w:rsidRDefault="00594F2A" w:rsidP="00594F2A">
      <w:pPr>
        <w:rPr>
          <w:rFonts w:ascii="Calibri" w:hAnsi="Calibri" w:cs="Calibri"/>
          <w:sz w:val="12"/>
          <w:szCs w:val="12"/>
        </w:rPr>
      </w:pPr>
    </w:p>
    <w:p w14:paraId="368E301A" w14:textId="27327EFE" w:rsidR="00594F2A" w:rsidRPr="00B01B78" w:rsidRDefault="007563B8" w:rsidP="00594F2A">
      <w:pPr>
        <w:rPr>
          <w:rFonts w:ascii="Calibri" w:hAnsi="Calibri" w:cs="Calibri"/>
        </w:rPr>
      </w:pPr>
      <w:r w:rsidRPr="00B01B78">
        <w:rPr>
          <w:rFonts w:ascii="Calibri" w:hAnsi="Calibri" w:cs="Calibri"/>
          <w:b/>
        </w:rPr>
        <w:t>3</w:t>
      </w:r>
      <w:r w:rsidR="00594F2A" w:rsidRPr="00B01B78">
        <w:rPr>
          <w:rFonts w:ascii="Calibri" w:hAnsi="Calibri" w:cs="Calibri"/>
          <w:b/>
        </w:rPr>
        <w:t>b.</w:t>
      </w:r>
      <w:r w:rsidR="00594F2A" w:rsidRPr="00B01B78">
        <w:rPr>
          <w:rFonts w:ascii="Calibri" w:hAnsi="Calibri" w:cs="Calibri"/>
        </w:rPr>
        <w:t xml:space="preserve"> Explain your reasoning.</w:t>
      </w:r>
    </w:p>
    <w:p w14:paraId="15FD9514" w14:textId="4B7AFEFC" w:rsidR="00594F2A" w:rsidRPr="001C007C" w:rsidRDefault="00594F2A" w:rsidP="00594F2A">
      <w:pPr>
        <w:rPr>
          <w:rFonts w:ascii="Calibri" w:hAnsi="Calibri" w:cs="Calibri"/>
          <w:b/>
          <w:sz w:val="28"/>
          <w:szCs w:val="28"/>
        </w:rPr>
      </w:pPr>
    </w:p>
    <w:p w14:paraId="6B722589" w14:textId="0FAC7725" w:rsidR="00594F2A" w:rsidRPr="00EC78E2" w:rsidRDefault="00594F2A" w:rsidP="00594F2A">
      <w:pPr>
        <w:rPr>
          <w:rFonts w:ascii="Calibri" w:hAnsi="Calibri" w:cs="Calibri"/>
          <w:b/>
        </w:rPr>
      </w:pPr>
    </w:p>
    <w:p w14:paraId="666372CC" w14:textId="1037EA55" w:rsidR="00D76A03" w:rsidRPr="00D20529" w:rsidRDefault="00D76A03" w:rsidP="00594F2A">
      <w:pPr>
        <w:rPr>
          <w:rFonts w:ascii="Calibri" w:hAnsi="Calibri" w:cs="Calibri"/>
          <w:b/>
          <w:sz w:val="28"/>
          <w:szCs w:val="28"/>
        </w:rPr>
      </w:pPr>
    </w:p>
    <w:p w14:paraId="18B217AB" w14:textId="45114A6C" w:rsidR="00EC5E50" w:rsidRPr="00B01B78" w:rsidRDefault="007563B8" w:rsidP="00017949">
      <w:pPr>
        <w:rPr>
          <w:rFonts w:ascii="Calibri" w:hAnsi="Calibri" w:cs="Calibri"/>
        </w:rPr>
      </w:pPr>
      <w:r w:rsidRPr="00B01B78">
        <w:rPr>
          <w:rFonts w:ascii="Calibri" w:hAnsi="Calibri" w:cs="Calibri"/>
          <w:b/>
        </w:rPr>
        <w:t>4.</w:t>
      </w:r>
      <w:r w:rsidRPr="00B01B78">
        <w:rPr>
          <w:rFonts w:ascii="Calibri" w:hAnsi="Calibri" w:cs="Calibri"/>
        </w:rPr>
        <w:t xml:space="preserve"> Write a hypothesis about the size of molecules and ions that can cross the cell membrane vs. the size of molecules </w:t>
      </w:r>
      <w:r w:rsidR="00422BAA" w:rsidRPr="00B01B78">
        <w:rPr>
          <w:rFonts w:ascii="Calibri" w:hAnsi="Calibri" w:cs="Calibri"/>
        </w:rPr>
        <w:t xml:space="preserve">and ions </w:t>
      </w:r>
      <w:r w:rsidRPr="00B01B78">
        <w:rPr>
          <w:rFonts w:ascii="Calibri" w:hAnsi="Calibri" w:cs="Calibri"/>
        </w:rPr>
        <w:t xml:space="preserve">that </w:t>
      </w:r>
      <w:proofErr w:type="spellStart"/>
      <w:r w:rsidRPr="00B01B78">
        <w:rPr>
          <w:rFonts w:ascii="Calibri" w:hAnsi="Calibri" w:cs="Calibri"/>
        </w:rPr>
        <w:t>can not</w:t>
      </w:r>
      <w:proofErr w:type="spellEnd"/>
      <w:r w:rsidRPr="00B01B78">
        <w:rPr>
          <w:rFonts w:ascii="Calibri" w:hAnsi="Calibri" w:cs="Calibri"/>
        </w:rPr>
        <w:t xml:space="preserve"> cross the cell membrane. </w:t>
      </w:r>
      <w:r w:rsidR="00EC78E2" w:rsidRPr="00B01B78">
        <w:rPr>
          <w:rFonts w:ascii="Calibri" w:hAnsi="Calibri" w:cs="Calibri"/>
        </w:rPr>
        <w:t>(Hint: Review your answers to questions 2 and 3a.)</w:t>
      </w:r>
    </w:p>
    <w:p w14:paraId="5EFF92DC" w14:textId="77777777" w:rsidR="00422BAA" w:rsidRPr="00295009" w:rsidRDefault="00422BAA" w:rsidP="00482D43">
      <w:pPr>
        <w:rPr>
          <w:rFonts w:ascii="Calibri" w:hAnsi="Calibri" w:cs="Calibri"/>
          <w:sz w:val="28"/>
          <w:szCs w:val="28"/>
        </w:rPr>
      </w:pPr>
    </w:p>
    <w:p w14:paraId="2D31C0CC" w14:textId="77777777" w:rsidR="001C007C" w:rsidRDefault="001C007C" w:rsidP="00505705">
      <w:pPr>
        <w:jc w:val="center"/>
        <w:rPr>
          <w:rFonts w:ascii="Calibri" w:hAnsi="Calibri" w:cs="Calibri"/>
          <w:b/>
        </w:rPr>
      </w:pPr>
    </w:p>
    <w:p w14:paraId="6AE89142" w14:textId="01F4F398" w:rsidR="00505705" w:rsidRPr="004457DB" w:rsidRDefault="00505705" w:rsidP="00505705">
      <w:pPr>
        <w:jc w:val="center"/>
        <w:rPr>
          <w:rFonts w:ascii="Calibri" w:hAnsi="Calibri" w:cs="Calibri"/>
          <w:b/>
        </w:rPr>
      </w:pPr>
      <w:r w:rsidRPr="004457DB">
        <w:rPr>
          <w:rFonts w:ascii="Calibri" w:hAnsi="Calibri" w:cs="Calibri"/>
          <w:b/>
        </w:rPr>
        <w:lastRenderedPageBreak/>
        <w:t>Experiment 1 – Diffusion across a Synthetic Membrane</w:t>
      </w:r>
    </w:p>
    <w:p w14:paraId="030B9E5D" w14:textId="77777777" w:rsidR="00510F49" w:rsidRDefault="00510F49" w:rsidP="00510F49">
      <w:pPr>
        <w:jc w:val="center"/>
        <w:rPr>
          <w:rFonts w:ascii="Calibri" w:hAnsi="Calibri" w:cs="Calibri"/>
          <w:b/>
          <w:sz w:val="8"/>
          <w:szCs w:val="8"/>
        </w:rPr>
      </w:pPr>
    </w:p>
    <w:p w14:paraId="1CD76A22" w14:textId="1549FC12" w:rsidR="00BC68BA" w:rsidRPr="00BC68BA" w:rsidRDefault="00DD4BD9" w:rsidP="00017949">
      <w:pPr>
        <w:rPr>
          <w:rFonts w:ascii="Calibri" w:hAnsi="Calibri" w:cs="Calibri"/>
          <w:sz w:val="23"/>
          <w:szCs w:val="23"/>
        </w:rPr>
      </w:pPr>
      <w:bookmarkStart w:id="2" w:name="_Hlk41036239"/>
      <w:bookmarkStart w:id="3" w:name="_Hlk5766099"/>
      <w:bookmarkStart w:id="4" w:name="_Hlk40861590"/>
      <w:r>
        <w:rPr>
          <w:rFonts w:ascii="Calibri" w:hAnsi="Calibri" w:cs="Calibri"/>
          <w:sz w:val="23"/>
          <w:szCs w:val="23"/>
        </w:rPr>
        <w:t xml:space="preserve">In Experiment 1, you </w:t>
      </w:r>
      <w:r w:rsidR="00EC78E2" w:rsidRPr="00BC68BA">
        <w:rPr>
          <w:rFonts w:ascii="Calibri" w:hAnsi="Calibri" w:cs="Calibri"/>
          <w:sz w:val="23"/>
          <w:szCs w:val="23"/>
        </w:rPr>
        <w:t>will test</w:t>
      </w:r>
      <w:r w:rsidR="00BC68BA" w:rsidRPr="00BC68BA">
        <w:rPr>
          <w:rFonts w:ascii="Calibri" w:hAnsi="Calibri" w:cs="Calibri"/>
          <w:sz w:val="23"/>
          <w:szCs w:val="23"/>
        </w:rPr>
        <w:t xml:space="preserve"> this </w:t>
      </w:r>
      <w:r w:rsidR="00EC78E2" w:rsidRPr="00BC68BA">
        <w:rPr>
          <w:rFonts w:ascii="Calibri" w:hAnsi="Calibri" w:cs="Calibri"/>
          <w:sz w:val="23"/>
          <w:szCs w:val="23"/>
          <w:u w:val="single"/>
        </w:rPr>
        <w:t>hypothesis</w:t>
      </w:r>
      <w:r w:rsidR="00BC68BA" w:rsidRPr="00BC68BA">
        <w:rPr>
          <w:rFonts w:ascii="Calibri" w:hAnsi="Calibri" w:cs="Calibri"/>
          <w:sz w:val="23"/>
          <w:szCs w:val="23"/>
        </w:rPr>
        <w:t>.</w:t>
      </w:r>
    </w:p>
    <w:p w14:paraId="7FB0C799" w14:textId="0DFAA372" w:rsidR="00BC68BA" w:rsidRDefault="00BC68BA" w:rsidP="001B1DA3">
      <w:pPr>
        <w:ind w:left="720"/>
        <w:rPr>
          <w:rFonts w:ascii="Calibri" w:hAnsi="Calibri" w:cs="Calibri"/>
          <w:sz w:val="23"/>
          <w:szCs w:val="23"/>
        </w:rPr>
      </w:pPr>
      <w:r w:rsidRPr="00BC68BA">
        <w:rPr>
          <w:rFonts w:ascii="Calibri" w:hAnsi="Calibri" w:cs="Calibri"/>
          <w:sz w:val="23"/>
          <w:szCs w:val="23"/>
        </w:rPr>
        <w:t xml:space="preserve">Small </w:t>
      </w:r>
      <w:r w:rsidR="00EC78E2" w:rsidRPr="00BC68BA">
        <w:rPr>
          <w:rFonts w:ascii="Calibri" w:hAnsi="Calibri" w:cs="Calibri"/>
          <w:sz w:val="23"/>
          <w:szCs w:val="23"/>
        </w:rPr>
        <w:t>ions</w:t>
      </w:r>
      <w:r w:rsidR="00DD4BD9">
        <w:rPr>
          <w:rFonts w:ascii="Calibri" w:hAnsi="Calibri" w:cs="Calibri"/>
          <w:sz w:val="23"/>
          <w:szCs w:val="23"/>
        </w:rPr>
        <w:t xml:space="preserve"> and molecules </w:t>
      </w:r>
      <w:r w:rsidR="00EC78E2" w:rsidRPr="00BC68BA">
        <w:rPr>
          <w:rFonts w:ascii="Calibri" w:hAnsi="Calibri" w:cs="Calibri"/>
          <w:sz w:val="23"/>
          <w:szCs w:val="23"/>
        </w:rPr>
        <w:t>can</w:t>
      </w:r>
      <w:r w:rsidR="001B1DA3">
        <w:rPr>
          <w:rFonts w:ascii="Calibri" w:hAnsi="Calibri" w:cs="Calibri"/>
          <w:sz w:val="23"/>
          <w:szCs w:val="23"/>
        </w:rPr>
        <w:t xml:space="preserve"> diffuse across </w:t>
      </w:r>
      <w:r w:rsidR="00697FE1" w:rsidRPr="00BC68BA">
        <w:rPr>
          <w:rFonts w:ascii="Calibri" w:hAnsi="Calibri" w:cs="Calibri"/>
          <w:sz w:val="23"/>
          <w:szCs w:val="23"/>
        </w:rPr>
        <w:t xml:space="preserve">a </w:t>
      </w:r>
      <w:r w:rsidR="00EC78E2" w:rsidRPr="00BC68BA">
        <w:rPr>
          <w:rFonts w:ascii="Calibri" w:hAnsi="Calibri" w:cs="Calibri"/>
          <w:sz w:val="23"/>
          <w:szCs w:val="23"/>
        </w:rPr>
        <w:t>synthetic membrane, but large molecules</w:t>
      </w:r>
      <w:r w:rsidR="00DD4BD9">
        <w:rPr>
          <w:rFonts w:ascii="Calibri" w:hAnsi="Calibri" w:cs="Calibri"/>
          <w:sz w:val="23"/>
          <w:szCs w:val="23"/>
        </w:rPr>
        <w:t xml:space="preserve"> and ions </w:t>
      </w:r>
      <w:r w:rsidR="00EC78E2" w:rsidRPr="00BC68BA">
        <w:rPr>
          <w:rFonts w:ascii="Calibri" w:hAnsi="Calibri" w:cs="Calibri"/>
          <w:sz w:val="23"/>
          <w:szCs w:val="23"/>
        </w:rPr>
        <w:t>cannot</w:t>
      </w:r>
      <w:r w:rsidR="001B1DA3">
        <w:rPr>
          <w:rFonts w:ascii="Calibri" w:hAnsi="Calibri" w:cs="Calibri"/>
          <w:sz w:val="23"/>
          <w:szCs w:val="23"/>
        </w:rPr>
        <w:t xml:space="preserve"> cross the synthetic membrane</w:t>
      </w:r>
      <w:r w:rsidR="00EC78E2" w:rsidRPr="00BC68BA">
        <w:rPr>
          <w:rFonts w:ascii="Calibri" w:hAnsi="Calibri" w:cs="Calibri"/>
          <w:sz w:val="23"/>
          <w:szCs w:val="23"/>
        </w:rPr>
        <w:t>.</w:t>
      </w:r>
      <w:r w:rsidR="003D3792" w:rsidRPr="00BC68BA">
        <w:rPr>
          <w:rFonts w:ascii="Calibri" w:hAnsi="Calibri" w:cs="Calibri"/>
          <w:sz w:val="23"/>
          <w:szCs w:val="23"/>
        </w:rPr>
        <w:t xml:space="preserve"> </w:t>
      </w:r>
      <w:bookmarkEnd w:id="2"/>
    </w:p>
    <w:p w14:paraId="08571D34" w14:textId="77777777" w:rsidR="00BC68BA" w:rsidRPr="00BC68BA" w:rsidRDefault="00BC68BA" w:rsidP="00017949">
      <w:pPr>
        <w:rPr>
          <w:rFonts w:ascii="Calibri" w:hAnsi="Calibri" w:cs="Calibri"/>
          <w:sz w:val="16"/>
          <w:szCs w:val="16"/>
        </w:rPr>
      </w:pPr>
    </w:p>
    <w:p w14:paraId="59AF03A6" w14:textId="3BE62CF2" w:rsidR="00C70134" w:rsidRDefault="003D3792" w:rsidP="00017949">
      <w:pPr>
        <w:rPr>
          <w:rFonts w:ascii="Calibri" w:hAnsi="Calibri" w:cs="Calibri"/>
        </w:rPr>
      </w:pPr>
      <w:r w:rsidRPr="00BC68BA">
        <w:rPr>
          <w:rFonts w:ascii="Calibri" w:hAnsi="Calibri" w:cs="Calibri"/>
          <w:sz w:val="23"/>
          <w:szCs w:val="23"/>
        </w:rPr>
        <w:t>To test this hypothesis</w:t>
      </w:r>
      <w:r w:rsidR="00EC78E2" w:rsidRPr="00BC68BA">
        <w:rPr>
          <w:rFonts w:ascii="Calibri" w:hAnsi="Calibri" w:cs="Calibri"/>
          <w:sz w:val="23"/>
          <w:szCs w:val="23"/>
        </w:rPr>
        <w:t xml:space="preserve">, you </w:t>
      </w:r>
      <w:r w:rsidR="00FC3680" w:rsidRPr="00BC68BA">
        <w:rPr>
          <w:rFonts w:ascii="Calibri" w:hAnsi="Calibri" w:cs="Calibri"/>
          <w:sz w:val="23"/>
          <w:szCs w:val="23"/>
        </w:rPr>
        <w:t xml:space="preserve">will </w:t>
      </w:r>
      <w:r w:rsidR="001C2BA2" w:rsidRPr="00BC68BA">
        <w:rPr>
          <w:rFonts w:ascii="Calibri" w:hAnsi="Calibri" w:cs="Calibri"/>
          <w:sz w:val="23"/>
          <w:szCs w:val="23"/>
        </w:rPr>
        <w:t>make a bag using dialysis tubing</w:t>
      </w:r>
      <w:r w:rsidR="000A2F5A" w:rsidRPr="00BC68BA">
        <w:rPr>
          <w:rFonts w:ascii="Calibri" w:hAnsi="Calibri" w:cs="Calibri"/>
          <w:sz w:val="23"/>
          <w:szCs w:val="23"/>
        </w:rPr>
        <w:t xml:space="preserve">, a type of </w:t>
      </w:r>
      <w:r w:rsidR="00FC7C5C" w:rsidRPr="00BC68BA">
        <w:rPr>
          <w:rFonts w:ascii="Calibri" w:hAnsi="Calibri" w:cs="Calibri"/>
          <w:sz w:val="23"/>
          <w:szCs w:val="23"/>
        </w:rPr>
        <w:t>synthetic membrane</w:t>
      </w:r>
      <w:r w:rsidR="001C2BA2" w:rsidRPr="00BC68BA">
        <w:rPr>
          <w:rFonts w:ascii="Calibri" w:hAnsi="Calibri" w:cs="Calibri"/>
          <w:sz w:val="23"/>
          <w:szCs w:val="23"/>
        </w:rPr>
        <w:t>.</w:t>
      </w:r>
      <w:r w:rsidR="000A2F5A" w:rsidRPr="00BC68BA">
        <w:rPr>
          <w:rFonts w:ascii="Calibri" w:hAnsi="Calibri" w:cs="Calibri"/>
          <w:sz w:val="23"/>
          <w:szCs w:val="23"/>
        </w:rPr>
        <w:t xml:space="preserve"> You will fill the bag </w:t>
      </w:r>
      <w:r w:rsidR="001C2BA2" w:rsidRPr="00BC68BA">
        <w:rPr>
          <w:rFonts w:ascii="Calibri" w:hAnsi="Calibri" w:cs="Calibri"/>
          <w:sz w:val="23"/>
          <w:szCs w:val="23"/>
        </w:rPr>
        <w:t xml:space="preserve">with </w:t>
      </w:r>
      <w:r w:rsidR="000346B8" w:rsidRPr="00BC68BA">
        <w:rPr>
          <w:rFonts w:ascii="Calibri" w:hAnsi="Calibri" w:cs="Calibri"/>
          <w:sz w:val="23"/>
          <w:szCs w:val="23"/>
        </w:rPr>
        <w:t>a starch solution</w:t>
      </w:r>
      <w:r w:rsidR="000A2F5A" w:rsidRPr="00BC68BA">
        <w:rPr>
          <w:rFonts w:ascii="Calibri" w:hAnsi="Calibri" w:cs="Calibri"/>
          <w:sz w:val="23"/>
          <w:szCs w:val="23"/>
        </w:rPr>
        <w:t xml:space="preserve"> and </w:t>
      </w:r>
      <w:r w:rsidR="001147CA" w:rsidRPr="00BC68BA">
        <w:rPr>
          <w:rFonts w:ascii="Calibri" w:hAnsi="Calibri" w:cs="Calibri"/>
          <w:sz w:val="23"/>
          <w:szCs w:val="23"/>
        </w:rPr>
        <w:t>put the</w:t>
      </w:r>
      <w:r w:rsidR="001C007C" w:rsidRPr="00BC68BA">
        <w:rPr>
          <w:rFonts w:ascii="Calibri" w:hAnsi="Calibri" w:cs="Calibri"/>
          <w:sz w:val="23"/>
          <w:szCs w:val="23"/>
        </w:rPr>
        <w:t xml:space="preserve"> </w:t>
      </w:r>
      <w:bookmarkStart w:id="5" w:name="_Hlk5957865"/>
      <w:r w:rsidR="001C007C" w:rsidRPr="00BC68BA">
        <w:rPr>
          <w:rFonts w:ascii="Calibri" w:hAnsi="Calibri" w:cs="Calibri"/>
          <w:sz w:val="23"/>
          <w:szCs w:val="23"/>
        </w:rPr>
        <w:t>sealed</w:t>
      </w:r>
      <w:r w:rsidR="001147CA" w:rsidRPr="00BC68BA">
        <w:rPr>
          <w:rFonts w:ascii="Calibri" w:hAnsi="Calibri" w:cs="Calibri"/>
          <w:sz w:val="23"/>
          <w:szCs w:val="23"/>
        </w:rPr>
        <w:t xml:space="preserve"> bag</w:t>
      </w:r>
      <w:r w:rsidR="000346B8" w:rsidRPr="00BC68BA">
        <w:rPr>
          <w:rFonts w:ascii="Calibri" w:hAnsi="Calibri" w:cs="Calibri"/>
          <w:sz w:val="23"/>
          <w:szCs w:val="23"/>
        </w:rPr>
        <w:t xml:space="preserve"> in</w:t>
      </w:r>
      <w:r w:rsidR="001147CA" w:rsidRPr="00BC68BA">
        <w:rPr>
          <w:rFonts w:ascii="Calibri" w:hAnsi="Calibri" w:cs="Calibri"/>
          <w:sz w:val="23"/>
          <w:szCs w:val="23"/>
        </w:rPr>
        <w:t xml:space="preserve"> </w:t>
      </w:r>
      <w:r w:rsidR="000346B8" w:rsidRPr="00BC68BA">
        <w:rPr>
          <w:rFonts w:ascii="Calibri" w:hAnsi="Calibri" w:cs="Calibri"/>
          <w:sz w:val="23"/>
          <w:szCs w:val="23"/>
        </w:rPr>
        <w:t>iodine solution</w:t>
      </w:r>
      <w:r w:rsidR="00173932" w:rsidRPr="00BC68BA">
        <w:rPr>
          <w:rFonts w:ascii="Calibri" w:hAnsi="Calibri" w:cs="Calibri"/>
          <w:sz w:val="23"/>
          <w:szCs w:val="23"/>
        </w:rPr>
        <w:t>.</w:t>
      </w:r>
      <w:r w:rsidR="000A2F5A" w:rsidRPr="00BC68BA">
        <w:rPr>
          <w:rFonts w:ascii="Calibri" w:hAnsi="Calibri" w:cs="Calibri"/>
          <w:sz w:val="23"/>
          <w:szCs w:val="23"/>
        </w:rPr>
        <w:t xml:space="preserve"> </w:t>
      </w:r>
      <w:bookmarkEnd w:id="3"/>
      <w:r w:rsidR="00C70134" w:rsidRPr="00BC68BA">
        <w:rPr>
          <w:rFonts w:ascii="Calibri" w:hAnsi="Calibri" w:cs="Calibri"/>
          <w:sz w:val="23"/>
          <w:szCs w:val="23"/>
        </w:rPr>
        <w:t>(See Beginning of Experiment figure.)</w:t>
      </w:r>
      <w:bookmarkEnd w:id="5"/>
    </w:p>
    <w:bookmarkEnd w:id="4"/>
    <w:p w14:paraId="2180EAB6" w14:textId="3F772ABA" w:rsidR="00173932" w:rsidRPr="00C70134" w:rsidRDefault="00173932" w:rsidP="00017949">
      <w:pPr>
        <w:rPr>
          <w:rFonts w:ascii="Calibri" w:hAnsi="Calibri" w:cs="Calibri"/>
          <w:sz w:val="6"/>
          <w:szCs w:val="6"/>
        </w:rPr>
      </w:pPr>
    </w:p>
    <w:p w14:paraId="0EFE07CA" w14:textId="70FE4557" w:rsidR="00A32D81" w:rsidRDefault="006746CE" w:rsidP="00337A38">
      <w:pPr>
        <w:jc w:val="center"/>
        <w:rPr>
          <w:rFonts w:ascii="Calibri" w:hAnsi="Calibri" w:cs="Calibri"/>
          <w:b/>
          <w:sz w:val="8"/>
          <w:szCs w:val="8"/>
        </w:rPr>
      </w:pPr>
      <w:r>
        <w:rPr>
          <w:rFonts w:ascii="Calibri" w:hAnsi="Calibri" w:cs="Calibri"/>
          <w:b/>
          <w:sz w:val="8"/>
          <w:szCs w:val="8"/>
        </w:rPr>
        <w:pict w14:anchorId="38780B4C">
          <v:shape id="_x0000_i1027" type="#_x0000_t75" style="width:398.25pt;height:125.25pt">
            <v:imagedata r:id="rId10" o:title="figure membrane experiment 1"/>
          </v:shape>
        </w:pict>
      </w:r>
    </w:p>
    <w:p w14:paraId="63D07FA3" w14:textId="15A97EC3" w:rsidR="00DD4BD9" w:rsidRPr="00BC68BA" w:rsidRDefault="00DD4BD9" w:rsidP="00DD4BD9">
      <w:pPr>
        <w:rPr>
          <w:rFonts w:ascii="Calibri" w:hAnsi="Calibri" w:cs="Calibri"/>
          <w:sz w:val="23"/>
          <w:szCs w:val="23"/>
        </w:rPr>
      </w:pPr>
      <w:r w:rsidRPr="00BC68BA">
        <w:rPr>
          <w:rFonts w:ascii="Calibri" w:hAnsi="Calibri" w:cs="Calibri"/>
          <w:b/>
          <w:sz w:val="23"/>
          <w:szCs w:val="23"/>
        </w:rPr>
        <w:t>5</w:t>
      </w:r>
      <w:r>
        <w:rPr>
          <w:rFonts w:ascii="Calibri" w:hAnsi="Calibri" w:cs="Calibri"/>
          <w:b/>
          <w:sz w:val="23"/>
          <w:szCs w:val="23"/>
        </w:rPr>
        <w:t>a</w:t>
      </w:r>
      <w:r w:rsidRPr="00BC68BA">
        <w:rPr>
          <w:rFonts w:ascii="Calibri" w:hAnsi="Calibri" w:cs="Calibri"/>
          <w:b/>
          <w:sz w:val="23"/>
          <w:szCs w:val="23"/>
        </w:rPr>
        <w:t>.</w:t>
      </w:r>
      <w:r w:rsidRPr="00BC68BA">
        <w:rPr>
          <w:rFonts w:ascii="Calibri" w:hAnsi="Calibri" w:cs="Calibri"/>
          <w:sz w:val="23"/>
          <w:szCs w:val="23"/>
        </w:rPr>
        <w:t xml:space="preserve"> What is diffusion? </w:t>
      </w:r>
    </w:p>
    <w:p w14:paraId="50BD8208" w14:textId="77777777" w:rsidR="00DD4BD9" w:rsidRPr="000D17A3" w:rsidRDefault="00DD4BD9" w:rsidP="00DD4BD9">
      <w:pPr>
        <w:rPr>
          <w:rFonts w:ascii="Calibri" w:hAnsi="Calibri" w:cs="Calibri"/>
          <w:sz w:val="32"/>
          <w:szCs w:val="32"/>
        </w:rPr>
      </w:pPr>
    </w:p>
    <w:p w14:paraId="11324360" w14:textId="77777777" w:rsidR="00DD4BD9" w:rsidRPr="00DD4BD9" w:rsidRDefault="00DD4BD9" w:rsidP="00DD4BD9">
      <w:pPr>
        <w:rPr>
          <w:rFonts w:ascii="Calibri" w:hAnsi="Calibri" w:cs="Calibri"/>
          <w:szCs w:val="28"/>
        </w:rPr>
      </w:pPr>
    </w:p>
    <w:p w14:paraId="7AFF88F0" w14:textId="3A9F8481" w:rsidR="00B62BED" w:rsidRPr="00BC68BA" w:rsidRDefault="00DD4BD9" w:rsidP="00B62BED">
      <w:pPr>
        <w:rPr>
          <w:rFonts w:ascii="Calibri" w:hAnsi="Calibri" w:cs="Calibri"/>
          <w:sz w:val="23"/>
          <w:szCs w:val="23"/>
        </w:rPr>
      </w:pPr>
      <w:r>
        <w:rPr>
          <w:rFonts w:ascii="Calibri" w:hAnsi="Calibri" w:cs="Calibri"/>
          <w:b/>
          <w:sz w:val="23"/>
          <w:szCs w:val="23"/>
        </w:rPr>
        <w:t>5b</w:t>
      </w:r>
      <w:r w:rsidR="00C94F75" w:rsidRPr="00BC68BA">
        <w:rPr>
          <w:rFonts w:ascii="Calibri" w:hAnsi="Calibri" w:cs="Calibri"/>
          <w:b/>
          <w:sz w:val="23"/>
          <w:szCs w:val="23"/>
        </w:rPr>
        <w:t xml:space="preserve">. </w:t>
      </w:r>
      <w:r w:rsidR="00BC7AB1" w:rsidRPr="00BC68BA">
        <w:rPr>
          <w:rFonts w:ascii="Calibri" w:hAnsi="Calibri" w:cs="Calibri"/>
          <w:sz w:val="23"/>
          <w:szCs w:val="23"/>
        </w:rPr>
        <w:t xml:space="preserve">In the </w:t>
      </w:r>
      <w:r w:rsidR="001704E0" w:rsidRPr="00BC68BA">
        <w:rPr>
          <w:rFonts w:ascii="Calibri" w:hAnsi="Calibri" w:cs="Calibri"/>
          <w:sz w:val="23"/>
          <w:szCs w:val="23"/>
        </w:rPr>
        <w:t>“After Diffusion”</w:t>
      </w:r>
      <w:r w:rsidR="00BC7AB1" w:rsidRPr="00BC68BA">
        <w:rPr>
          <w:rFonts w:ascii="Calibri" w:hAnsi="Calibri" w:cs="Calibri"/>
          <w:sz w:val="23"/>
          <w:szCs w:val="23"/>
        </w:rPr>
        <w:t xml:space="preserve"> diagram, show where iodine and starch </w:t>
      </w:r>
      <w:r w:rsidR="00AF7434" w:rsidRPr="00BC68BA">
        <w:rPr>
          <w:rFonts w:ascii="Calibri" w:hAnsi="Calibri" w:cs="Calibri"/>
          <w:sz w:val="23"/>
          <w:szCs w:val="23"/>
        </w:rPr>
        <w:t>will</w:t>
      </w:r>
      <w:r w:rsidR="00BC7AB1" w:rsidRPr="00BC68BA">
        <w:rPr>
          <w:rFonts w:ascii="Calibri" w:hAnsi="Calibri" w:cs="Calibri"/>
          <w:sz w:val="23"/>
          <w:szCs w:val="23"/>
        </w:rPr>
        <w:t xml:space="preserve"> be found if</w:t>
      </w:r>
      <w:r w:rsidR="00EC78E2" w:rsidRPr="00BC68BA">
        <w:rPr>
          <w:rFonts w:ascii="Calibri" w:hAnsi="Calibri" w:cs="Calibri"/>
          <w:sz w:val="23"/>
          <w:szCs w:val="23"/>
        </w:rPr>
        <w:t xml:space="preserve"> the </w:t>
      </w:r>
      <w:r w:rsidR="00BC7AB1" w:rsidRPr="00BC68BA">
        <w:rPr>
          <w:rFonts w:ascii="Calibri" w:hAnsi="Calibri" w:cs="Calibri"/>
          <w:sz w:val="23"/>
          <w:szCs w:val="23"/>
        </w:rPr>
        <w:t>hypothesis is correct.</w:t>
      </w:r>
    </w:p>
    <w:p w14:paraId="4E5F35B0" w14:textId="77777777" w:rsidR="00B62BED" w:rsidRPr="00DD4BD9" w:rsidRDefault="00B62BED" w:rsidP="00B62BED">
      <w:pPr>
        <w:rPr>
          <w:rFonts w:ascii="Calibri" w:hAnsi="Calibri" w:cs="Calibri"/>
          <w:sz w:val="12"/>
          <w:szCs w:val="12"/>
        </w:rPr>
      </w:pPr>
    </w:p>
    <w:p w14:paraId="0F8C3125" w14:textId="5595ECFB" w:rsidR="005F0F97" w:rsidRPr="00BC68BA" w:rsidRDefault="00DD4BD9" w:rsidP="00B62BED">
      <w:pPr>
        <w:rPr>
          <w:rFonts w:ascii="Calibri" w:hAnsi="Calibri" w:cs="Calibri"/>
          <w:sz w:val="23"/>
          <w:szCs w:val="23"/>
        </w:rPr>
      </w:pPr>
      <w:r>
        <w:rPr>
          <w:rFonts w:ascii="Calibri" w:hAnsi="Calibri" w:cs="Calibri"/>
          <w:b/>
          <w:sz w:val="23"/>
          <w:szCs w:val="23"/>
        </w:rPr>
        <w:t>5c</w:t>
      </w:r>
      <w:r w:rsidR="00B62BED" w:rsidRPr="00BC68BA">
        <w:rPr>
          <w:rFonts w:ascii="Calibri" w:hAnsi="Calibri" w:cs="Calibri"/>
          <w:b/>
          <w:sz w:val="23"/>
          <w:szCs w:val="23"/>
        </w:rPr>
        <w:t xml:space="preserve">. </w:t>
      </w:r>
      <w:r w:rsidR="00350C77" w:rsidRPr="00BC68BA">
        <w:rPr>
          <w:rFonts w:ascii="Calibri" w:hAnsi="Calibri" w:cs="Calibri"/>
          <w:sz w:val="23"/>
          <w:szCs w:val="23"/>
        </w:rPr>
        <w:t>Explain your reasoning.</w:t>
      </w:r>
    </w:p>
    <w:p w14:paraId="55221698" w14:textId="77777777" w:rsidR="00CD4CB1" w:rsidRDefault="00CD4CB1" w:rsidP="00B62BED">
      <w:pPr>
        <w:rPr>
          <w:rFonts w:ascii="Calibri" w:hAnsi="Calibri" w:cs="Calibri"/>
          <w:color w:val="FF0000"/>
        </w:rPr>
      </w:pPr>
    </w:p>
    <w:p w14:paraId="739AFB9F" w14:textId="77777777" w:rsidR="003147D6" w:rsidRPr="004D4466" w:rsidRDefault="003147D6" w:rsidP="00B62BED">
      <w:pPr>
        <w:rPr>
          <w:rFonts w:ascii="Calibri" w:hAnsi="Calibri" w:cs="Calibri"/>
          <w:sz w:val="36"/>
          <w:szCs w:val="28"/>
        </w:rPr>
      </w:pPr>
    </w:p>
    <w:p w14:paraId="712B8805" w14:textId="4A106FB9" w:rsidR="00B62BED" w:rsidRPr="00DD4BD9" w:rsidRDefault="00B62BED" w:rsidP="00B62BED">
      <w:pPr>
        <w:rPr>
          <w:rFonts w:ascii="Calibri" w:hAnsi="Calibri" w:cs="Calibri"/>
          <w:sz w:val="22"/>
          <w:szCs w:val="28"/>
        </w:rPr>
      </w:pPr>
    </w:p>
    <w:p w14:paraId="51F02E48" w14:textId="248E9656" w:rsidR="001D0B07" w:rsidRPr="00BC68BA" w:rsidRDefault="00A97EAC" w:rsidP="00994B74">
      <w:pPr>
        <w:rPr>
          <w:rFonts w:ascii="Calibri" w:hAnsi="Calibri" w:cs="Calibri"/>
          <w:sz w:val="23"/>
          <w:szCs w:val="23"/>
        </w:rPr>
      </w:pPr>
      <w:r w:rsidRPr="00BC68BA">
        <w:rPr>
          <w:rFonts w:ascii="Calibri" w:hAnsi="Calibri" w:cs="Calibri"/>
          <w:sz w:val="23"/>
          <w:szCs w:val="23"/>
        </w:rPr>
        <w:t xml:space="preserve">To </w:t>
      </w:r>
      <w:r w:rsidR="00A32D81" w:rsidRPr="00BC68BA">
        <w:rPr>
          <w:rFonts w:ascii="Calibri" w:hAnsi="Calibri" w:cs="Calibri"/>
          <w:sz w:val="23"/>
          <w:szCs w:val="23"/>
        </w:rPr>
        <w:t>evaluate</w:t>
      </w:r>
      <w:r w:rsidR="00994B74" w:rsidRPr="00BC68BA">
        <w:rPr>
          <w:rFonts w:ascii="Calibri" w:hAnsi="Calibri" w:cs="Calibri"/>
          <w:sz w:val="23"/>
          <w:szCs w:val="23"/>
        </w:rPr>
        <w:t xml:space="preserve"> whether</w:t>
      </w:r>
      <w:r w:rsidR="00DB1AD8" w:rsidRPr="00BC68BA">
        <w:rPr>
          <w:rFonts w:ascii="Calibri" w:hAnsi="Calibri" w:cs="Calibri"/>
          <w:sz w:val="23"/>
          <w:szCs w:val="23"/>
        </w:rPr>
        <w:t xml:space="preserve"> iodine </w:t>
      </w:r>
      <w:r w:rsidR="001147CA" w:rsidRPr="00BC68BA">
        <w:rPr>
          <w:rFonts w:ascii="Calibri" w:hAnsi="Calibri" w:cs="Calibri"/>
          <w:sz w:val="23"/>
          <w:szCs w:val="23"/>
        </w:rPr>
        <w:t>and/or</w:t>
      </w:r>
      <w:r w:rsidR="00F361D4" w:rsidRPr="00BC68BA">
        <w:rPr>
          <w:rFonts w:ascii="Calibri" w:hAnsi="Calibri" w:cs="Calibri"/>
          <w:sz w:val="23"/>
          <w:szCs w:val="23"/>
        </w:rPr>
        <w:t xml:space="preserve"> starch </w:t>
      </w:r>
      <w:r w:rsidR="00E85A4B" w:rsidRPr="00BC68BA">
        <w:rPr>
          <w:rFonts w:ascii="Calibri" w:hAnsi="Calibri" w:cs="Calibri"/>
          <w:sz w:val="23"/>
          <w:szCs w:val="23"/>
        </w:rPr>
        <w:t>have</w:t>
      </w:r>
      <w:r w:rsidR="00994B74" w:rsidRPr="00BC68BA">
        <w:rPr>
          <w:rFonts w:ascii="Calibri" w:hAnsi="Calibri" w:cs="Calibri"/>
          <w:sz w:val="23"/>
          <w:szCs w:val="23"/>
        </w:rPr>
        <w:t xml:space="preserve"> crossed the</w:t>
      </w:r>
      <w:r w:rsidR="002D1957" w:rsidRPr="00BC68BA">
        <w:rPr>
          <w:rFonts w:ascii="Calibri" w:hAnsi="Calibri" w:cs="Calibri"/>
          <w:sz w:val="23"/>
          <w:szCs w:val="23"/>
        </w:rPr>
        <w:t xml:space="preserve"> synthetic</w:t>
      </w:r>
      <w:r w:rsidR="00994B74" w:rsidRPr="00BC68BA">
        <w:rPr>
          <w:rFonts w:ascii="Calibri" w:hAnsi="Calibri" w:cs="Calibri"/>
          <w:sz w:val="23"/>
          <w:szCs w:val="23"/>
        </w:rPr>
        <w:t xml:space="preserve"> membrane</w:t>
      </w:r>
      <w:r w:rsidRPr="00BC68BA">
        <w:rPr>
          <w:rFonts w:ascii="Calibri" w:hAnsi="Calibri" w:cs="Calibri"/>
          <w:sz w:val="23"/>
          <w:szCs w:val="23"/>
        </w:rPr>
        <w:t xml:space="preserve">, you will look for </w:t>
      </w:r>
      <w:r w:rsidR="00F6581C" w:rsidRPr="00BC68BA">
        <w:rPr>
          <w:rFonts w:ascii="Calibri" w:hAnsi="Calibri" w:cs="Calibri"/>
          <w:sz w:val="23"/>
          <w:szCs w:val="23"/>
        </w:rPr>
        <w:t>a change in color</w:t>
      </w:r>
      <w:r w:rsidR="00F361D4" w:rsidRPr="00BC68BA">
        <w:rPr>
          <w:rFonts w:ascii="Calibri" w:hAnsi="Calibri" w:cs="Calibri"/>
          <w:sz w:val="23"/>
          <w:szCs w:val="23"/>
        </w:rPr>
        <w:t>.</w:t>
      </w:r>
      <w:r w:rsidR="00EF141D" w:rsidRPr="00BC68BA">
        <w:rPr>
          <w:rFonts w:ascii="Calibri" w:hAnsi="Calibri" w:cs="Calibri"/>
          <w:sz w:val="23"/>
          <w:szCs w:val="23"/>
        </w:rPr>
        <w:t xml:space="preserve"> </w:t>
      </w:r>
    </w:p>
    <w:p w14:paraId="71F4F5BB" w14:textId="77777777" w:rsidR="001D0B07" w:rsidRPr="00BC68BA" w:rsidRDefault="00EF141D" w:rsidP="001D0B07">
      <w:pPr>
        <w:numPr>
          <w:ilvl w:val="0"/>
          <w:numId w:val="31"/>
        </w:numPr>
        <w:rPr>
          <w:rFonts w:ascii="Calibri" w:hAnsi="Calibri" w:cs="Calibri"/>
          <w:sz w:val="23"/>
          <w:szCs w:val="23"/>
        </w:rPr>
      </w:pPr>
      <w:r w:rsidRPr="00BC68BA">
        <w:rPr>
          <w:rFonts w:ascii="Calibri" w:hAnsi="Calibri" w:cs="Calibri"/>
          <w:sz w:val="23"/>
          <w:szCs w:val="23"/>
        </w:rPr>
        <w:t xml:space="preserve">A solution of </w:t>
      </w:r>
      <w:r w:rsidR="00F361D4" w:rsidRPr="00BC68BA">
        <w:rPr>
          <w:rFonts w:ascii="Calibri" w:hAnsi="Calibri" w:cs="Calibri"/>
          <w:sz w:val="23"/>
          <w:szCs w:val="23"/>
        </w:rPr>
        <w:t xml:space="preserve">iodine is </w:t>
      </w:r>
      <w:r w:rsidR="001476EF" w:rsidRPr="00BC68BA">
        <w:rPr>
          <w:rFonts w:ascii="Calibri" w:hAnsi="Calibri" w:cs="Calibri"/>
          <w:sz w:val="23"/>
          <w:szCs w:val="23"/>
        </w:rPr>
        <w:t>tan</w:t>
      </w:r>
      <w:r w:rsidR="00D52049" w:rsidRPr="00BC68BA">
        <w:rPr>
          <w:rFonts w:ascii="Calibri" w:hAnsi="Calibri" w:cs="Calibri"/>
          <w:sz w:val="23"/>
          <w:szCs w:val="23"/>
        </w:rPr>
        <w:t>.</w:t>
      </w:r>
    </w:p>
    <w:p w14:paraId="1663AFAB" w14:textId="77777777" w:rsidR="001D0B07" w:rsidRPr="00BC68BA" w:rsidRDefault="00D52049" w:rsidP="001D0B07">
      <w:pPr>
        <w:numPr>
          <w:ilvl w:val="0"/>
          <w:numId w:val="31"/>
        </w:numPr>
        <w:rPr>
          <w:rFonts w:ascii="Calibri" w:hAnsi="Calibri" w:cs="Calibri"/>
          <w:sz w:val="23"/>
          <w:szCs w:val="23"/>
        </w:rPr>
      </w:pPr>
      <w:r w:rsidRPr="00BC68BA">
        <w:rPr>
          <w:rFonts w:ascii="Calibri" w:hAnsi="Calibri" w:cs="Calibri"/>
          <w:sz w:val="23"/>
          <w:szCs w:val="23"/>
        </w:rPr>
        <w:t xml:space="preserve">A </w:t>
      </w:r>
      <w:r w:rsidR="00EF141D" w:rsidRPr="00BC68BA">
        <w:rPr>
          <w:rFonts w:ascii="Calibri" w:hAnsi="Calibri" w:cs="Calibri"/>
          <w:sz w:val="23"/>
          <w:szCs w:val="23"/>
        </w:rPr>
        <w:t xml:space="preserve">solution of </w:t>
      </w:r>
      <w:r w:rsidR="00F361D4" w:rsidRPr="00BC68BA">
        <w:rPr>
          <w:rFonts w:ascii="Calibri" w:hAnsi="Calibri" w:cs="Calibri"/>
          <w:sz w:val="23"/>
          <w:szCs w:val="23"/>
        </w:rPr>
        <w:t xml:space="preserve">starch is </w:t>
      </w:r>
      <w:r w:rsidR="001476EF" w:rsidRPr="00BC68BA">
        <w:rPr>
          <w:rFonts w:ascii="Calibri" w:hAnsi="Calibri" w:cs="Calibri"/>
          <w:sz w:val="23"/>
          <w:szCs w:val="23"/>
        </w:rPr>
        <w:t>milky white</w:t>
      </w:r>
      <w:r w:rsidR="00350C77" w:rsidRPr="00BC68BA">
        <w:rPr>
          <w:rFonts w:ascii="Calibri" w:hAnsi="Calibri" w:cs="Calibri"/>
          <w:sz w:val="23"/>
          <w:szCs w:val="23"/>
        </w:rPr>
        <w:t xml:space="preserve"> (or clear)</w:t>
      </w:r>
      <w:r w:rsidR="00E750D2" w:rsidRPr="00BC68BA">
        <w:rPr>
          <w:rFonts w:ascii="Calibri" w:hAnsi="Calibri" w:cs="Calibri"/>
          <w:sz w:val="23"/>
          <w:szCs w:val="23"/>
        </w:rPr>
        <w:t xml:space="preserve">. </w:t>
      </w:r>
    </w:p>
    <w:p w14:paraId="66012ADC" w14:textId="2DBF13B4" w:rsidR="00195BCF" w:rsidRPr="001D0B07" w:rsidRDefault="00E750D2" w:rsidP="00DD4BD9">
      <w:pPr>
        <w:numPr>
          <w:ilvl w:val="0"/>
          <w:numId w:val="31"/>
        </w:numPr>
        <w:rPr>
          <w:rFonts w:ascii="Calibri" w:hAnsi="Calibri" w:cs="Calibri"/>
          <w:sz w:val="23"/>
          <w:szCs w:val="23"/>
        </w:rPr>
      </w:pPr>
      <w:r w:rsidRPr="00BC68BA">
        <w:rPr>
          <w:rFonts w:ascii="Calibri" w:hAnsi="Calibri" w:cs="Calibri"/>
          <w:sz w:val="23"/>
          <w:szCs w:val="23"/>
        </w:rPr>
        <w:t>When</w:t>
      </w:r>
      <w:r w:rsidR="00F361D4" w:rsidRPr="00BC68BA">
        <w:rPr>
          <w:rFonts w:ascii="Calibri" w:hAnsi="Calibri" w:cs="Calibri"/>
          <w:sz w:val="23"/>
          <w:szCs w:val="23"/>
        </w:rPr>
        <w:t xml:space="preserve"> iodine and starch are together in the same solution, the solution is </w:t>
      </w:r>
      <w:r w:rsidR="00195BCF" w:rsidRPr="00BC68BA">
        <w:rPr>
          <w:rFonts w:ascii="Calibri" w:hAnsi="Calibri" w:cs="Calibri"/>
          <w:sz w:val="23"/>
          <w:szCs w:val="23"/>
        </w:rPr>
        <w:t xml:space="preserve">blue-black (or </w:t>
      </w:r>
      <w:r w:rsidR="00DE18B4" w:rsidRPr="00BC68BA">
        <w:rPr>
          <w:rFonts w:ascii="Calibri" w:hAnsi="Calibri" w:cs="Calibri"/>
          <w:sz w:val="23"/>
          <w:szCs w:val="23"/>
        </w:rPr>
        <w:t>purple</w:t>
      </w:r>
      <w:r w:rsidR="00195BCF" w:rsidRPr="00BC68BA">
        <w:rPr>
          <w:rFonts w:ascii="Calibri" w:hAnsi="Calibri" w:cs="Calibri"/>
          <w:sz w:val="23"/>
          <w:szCs w:val="23"/>
        </w:rPr>
        <w:t>)</w:t>
      </w:r>
      <w:r w:rsidR="00F361D4" w:rsidRPr="00BC68BA">
        <w:rPr>
          <w:rFonts w:ascii="Calibri" w:hAnsi="Calibri" w:cs="Calibri"/>
          <w:sz w:val="23"/>
          <w:szCs w:val="23"/>
        </w:rPr>
        <w:t xml:space="preserve">. </w:t>
      </w:r>
    </w:p>
    <w:p w14:paraId="12C37A5E" w14:textId="77777777" w:rsidR="00195BCF" w:rsidRPr="00DD4BD9" w:rsidRDefault="00195BCF" w:rsidP="00994B74">
      <w:pPr>
        <w:rPr>
          <w:rFonts w:ascii="Calibri" w:hAnsi="Calibri" w:cs="Calibri"/>
          <w:sz w:val="12"/>
          <w:szCs w:val="12"/>
        </w:rPr>
      </w:pPr>
    </w:p>
    <w:p w14:paraId="137EC635" w14:textId="0C8EC26F" w:rsidR="00A32D81" w:rsidRPr="00BC68BA" w:rsidRDefault="00DD4BD9" w:rsidP="00994B74">
      <w:pPr>
        <w:rPr>
          <w:rFonts w:ascii="Calibri" w:hAnsi="Calibri" w:cs="Calibri"/>
          <w:sz w:val="23"/>
          <w:szCs w:val="23"/>
        </w:rPr>
      </w:pPr>
      <w:r>
        <w:rPr>
          <w:rFonts w:ascii="Calibri" w:hAnsi="Calibri" w:cs="Calibri"/>
          <w:b/>
          <w:sz w:val="23"/>
          <w:szCs w:val="23"/>
        </w:rPr>
        <w:t>6</w:t>
      </w:r>
      <w:r w:rsidR="00195BCF" w:rsidRPr="00BC68BA">
        <w:rPr>
          <w:rFonts w:ascii="Calibri" w:hAnsi="Calibri" w:cs="Calibri"/>
          <w:b/>
          <w:sz w:val="23"/>
          <w:szCs w:val="23"/>
        </w:rPr>
        <w:t xml:space="preserve">a. </w:t>
      </w:r>
      <w:r w:rsidR="00D52049" w:rsidRPr="00BC68BA">
        <w:rPr>
          <w:rFonts w:ascii="Calibri" w:hAnsi="Calibri" w:cs="Calibri"/>
          <w:sz w:val="23"/>
          <w:szCs w:val="23"/>
        </w:rPr>
        <w:t>Complete this table to show the expected colors</w:t>
      </w:r>
      <w:r w:rsidR="003147D6" w:rsidRPr="00BC68BA">
        <w:rPr>
          <w:rFonts w:ascii="Calibri" w:hAnsi="Calibri" w:cs="Calibri"/>
          <w:sz w:val="23"/>
          <w:szCs w:val="23"/>
        </w:rPr>
        <w:t xml:space="preserve"> after diffusion</w:t>
      </w:r>
      <w:r w:rsidR="00D52049" w:rsidRPr="00BC68BA">
        <w:rPr>
          <w:rFonts w:ascii="Calibri" w:hAnsi="Calibri" w:cs="Calibri"/>
          <w:sz w:val="23"/>
          <w:szCs w:val="23"/>
        </w:rPr>
        <w:t xml:space="preserve">, depending on </w:t>
      </w:r>
      <w:r w:rsidR="001147CA" w:rsidRPr="00BC68BA">
        <w:rPr>
          <w:rFonts w:ascii="Calibri" w:hAnsi="Calibri" w:cs="Calibri"/>
          <w:sz w:val="23"/>
          <w:szCs w:val="23"/>
        </w:rPr>
        <w:t>whether iodine and/or starch</w:t>
      </w:r>
      <w:r w:rsidR="00C94F75" w:rsidRPr="00BC68BA">
        <w:rPr>
          <w:rFonts w:ascii="Calibri" w:hAnsi="Calibri" w:cs="Calibri"/>
          <w:sz w:val="23"/>
          <w:szCs w:val="23"/>
        </w:rPr>
        <w:t xml:space="preserve"> </w:t>
      </w:r>
      <w:r w:rsidR="003147D6" w:rsidRPr="00BC68BA">
        <w:rPr>
          <w:rFonts w:ascii="Calibri" w:hAnsi="Calibri" w:cs="Calibri"/>
          <w:sz w:val="23"/>
          <w:szCs w:val="23"/>
        </w:rPr>
        <w:t xml:space="preserve">can </w:t>
      </w:r>
      <w:r w:rsidR="008308D5" w:rsidRPr="00BC68BA">
        <w:rPr>
          <w:rFonts w:ascii="Calibri" w:hAnsi="Calibri" w:cs="Calibri"/>
          <w:sz w:val="23"/>
          <w:szCs w:val="23"/>
        </w:rPr>
        <w:t>cross</w:t>
      </w:r>
      <w:r w:rsidR="00D52049" w:rsidRPr="00BC68BA">
        <w:rPr>
          <w:rFonts w:ascii="Calibri" w:hAnsi="Calibri" w:cs="Calibri"/>
          <w:sz w:val="23"/>
          <w:szCs w:val="23"/>
        </w:rPr>
        <w:t xml:space="preserve"> the synthetic membrane.</w:t>
      </w:r>
    </w:p>
    <w:p w14:paraId="74222BEF" w14:textId="0F1AD58A" w:rsidR="007F43D3" w:rsidRPr="001D0B07" w:rsidRDefault="007F43D3" w:rsidP="00994B74">
      <w:pPr>
        <w:rPr>
          <w:rFonts w:ascii="Calibri" w:hAnsi="Calibri" w:cs="Calibri"/>
          <w:sz w:val="8"/>
          <w:szCs w:val="8"/>
        </w:rPr>
      </w:pPr>
    </w:p>
    <w:tbl>
      <w:tblPr>
        <w:tblW w:w="7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0"/>
        <w:gridCol w:w="2184"/>
        <w:gridCol w:w="2184"/>
      </w:tblGrid>
      <w:tr w:rsidR="00350C77" w:rsidRPr="001D0B07" w14:paraId="04F7B194" w14:textId="77777777" w:rsidTr="001F646C">
        <w:trPr>
          <w:jc w:val="center"/>
        </w:trPr>
        <w:tc>
          <w:tcPr>
            <w:tcW w:w="2880" w:type="dxa"/>
            <w:tcBorders>
              <w:bottom w:val="nil"/>
            </w:tcBorders>
            <w:shd w:val="clear" w:color="auto" w:fill="auto"/>
          </w:tcPr>
          <w:p w14:paraId="3568036B" w14:textId="31D6C621" w:rsidR="00350C77" w:rsidRPr="00BC68BA" w:rsidRDefault="008308D5" w:rsidP="003147D6">
            <w:pPr>
              <w:rPr>
                <w:rFonts w:ascii="Calibri" w:hAnsi="Calibri" w:cs="Calibri"/>
                <w:sz w:val="23"/>
                <w:szCs w:val="23"/>
              </w:rPr>
            </w:pPr>
            <w:r w:rsidRPr="00BC68BA">
              <w:rPr>
                <w:rFonts w:ascii="Calibri" w:hAnsi="Calibri" w:cs="Calibri"/>
                <w:sz w:val="23"/>
                <w:szCs w:val="23"/>
              </w:rPr>
              <w:t>If the</w:t>
            </w:r>
            <w:r w:rsidR="003147D6" w:rsidRPr="00BC68BA">
              <w:rPr>
                <w:rFonts w:ascii="Calibri" w:hAnsi="Calibri" w:cs="Calibri"/>
                <w:sz w:val="23"/>
                <w:szCs w:val="23"/>
              </w:rPr>
              <w:t xml:space="preserve"> synthetic membrane </w:t>
            </w:r>
          </w:p>
        </w:tc>
        <w:tc>
          <w:tcPr>
            <w:tcW w:w="4032" w:type="dxa"/>
            <w:gridSpan w:val="2"/>
            <w:shd w:val="clear" w:color="auto" w:fill="auto"/>
          </w:tcPr>
          <w:p w14:paraId="325BC094" w14:textId="251B74A2" w:rsidR="00350C77" w:rsidRPr="00BC68BA" w:rsidRDefault="003147D6" w:rsidP="00D517AF">
            <w:pPr>
              <w:jc w:val="center"/>
              <w:rPr>
                <w:rFonts w:ascii="Calibri" w:hAnsi="Calibri" w:cs="Calibri"/>
                <w:sz w:val="23"/>
                <w:szCs w:val="23"/>
              </w:rPr>
            </w:pPr>
            <w:r w:rsidRPr="00BC68BA">
              <w:rPr>
                <w:rFonts w:ascii="Calibri" w:hAnsi="Calibri" w:cs="Calibri"/>
                <w:sz w:val="23"/>
                <w:szCs w:val="23"/>
              </w:rPr>
              <w:t xml:space="preserve">Expected </w:t>
            </w:r>
            <w:r w:rsidR="00FA1F4E" w:rsidRPr="00BC68BA">
              <w:rPr>
                <w:rFonts w:ascii="Calibri" w:hAnsi="Calibri" w:cs="Calibri"/>
                <w:sz w:val="23"/>
                <w:szCs w:val="23"/>
              </w:rPr>
              <w:t>Color of Liquid</w:t>
            </w:r>
            <w:r w:rsidR="001F646C" w:rsidRPr="00BC68BA">
              <w:rPr>
                <w:rFonts w:ascii="Calibri" w:hAnsi="Calibri" w:cs="Calibri"/>
                <w:sz w:val="23"/>
                <w:szCs w:val="23"/>
              </w:rPr>
              <w:t xml:space="preserve"> After Diffusion</w:t>
            </w:r>
          </w:p>
        </w:tc>
      </w:tr>
      <w:tr w:rsidR="00D517AF" w:rsidRPr="001D0B07" w14:paraId="0C164AE9" w14:textId="77777777" w:rsidTr="001F646C">
        <w:trPr>
          <w:jc w:val="center"/>
        </w:trPr>
        <w:tc>
          <w:tcPr>
            <w:tcW w:w="2880" w:type="dxa"/>
            <w:tcBorders>
              <w:top w:val="nil"/>
            </w:tcBorders>
            <w:shd w:val="clear" w:color="auto" w:fill="auto"/>
          </w:tcPr>
          <w:p w14:paraId="2D643D01" w14:textId="232D992A" w:rsidR="00350C77" w:rsidRPr="00BC68BA" w:rsidRDefault="003147D6" w:rsidP="003147D6">
            <w:pPr>
              <w:rPr>
                <w:rFonts w:ascii="Calibri" w:hAnsi="Calibri" w:cs="Calibri"/>
                <w:sz w:val="23"/>
                <w:szCs w:val="23"/>
              </w:rPr>
            </w:pPr>
            <w:r w:rsidRPr="00BC68BA">
              <w:rPr>
                <w:rFonts w:ascii="Calibri" w:hAnsi="Calibri" w:cs="Calibri"/>
                <w:sz w:val="23"/>
                <w:szCs w:val="23"/>
              </w:rPr>
              <w:t>is permeable to:</w:t>
            </w:r>
          </w:p>
        </w:tc>
        <w:tc>
          <w:tcPr>
            <w:tcW w:w="2016" w:type="dxa"/>
            <w:shd w:val="clear" w:color="auto" w:fill="auto"/>
          </w:tcPr>
          <w:p w14:paraId="798518B7" w14:textId="29036BAA" w:rsidR="00350C77" w:rsidRPr="00BC68BA" w:rsidRDefault="00350C77" w:rsidP="00FA1F4E">
            <w:pPr>
              <w:jc w:val="center"/>
              <w:rPr>
                <w:rFonts w:ascii="Calibri" w:hAnsi="Calibri" w:cs="Calibri"/>
                <w:sz w:val="23"/>
                <w:szCs w:val="23"/>
              </w:rPr>
            </w:pPr>
            <w:r w:rsidRPr="00BC68BA">
              <w:rPr>
                <w:rFonts w:ascii="Calibri" w:hAnsi="Calibri" w:cs="Calibri"/>
                <w:sz w:val="23"/>
                <w:szCs w:val="23"/>
              </w:rPr>
              <w:t xml:space="preserve">In </w:t>
            </w:r>
            <w:r w:rsidR="00D95F30" w:rsidRPr="00BC68BA">
              <w:rPr>
                <w:rFonts w:ascii="Calibri" w:hAnsi="Calibri" w:cs="Calibri"/>
                <w:sz w:val="23"/>
                <w:szCs w:val="23"/>
              </w:rPr>
              <w:t xml:space="preserve">the </w:t>
            </w:r>
            <w:r w:rsidR="00FA1F4E" w:rsidRPr="00BC68BA">
              <w:rPr>
                <w:rFonts w:ascii="Calibri" w:hAnsi="Calibri" w:cs="Calibri"/>
                <w:sz w:val="23"/>
                <w:szCs w:val="23"/>
              </w:rPr>
              <w:t>Bag</w:t>
            </w:r>
          </w:p>
        </w:tc>
        <w:tc>
          <w:tcPr>
            <w:tcW w:w="2016" w:type="dxa"/>
            <w:shd w:val="clear" w:color="auto" w:fill="auto"/>
          </w:tcPr>
          <w:p w14:paraId="02121E05" w14:textId="0BFBD785" w:rsidR="00350C77" w:rsidRPr="00BC68BA" w:rsidRDefault="00D95F30" w:rsidP="00FA1F4E">
            <w:pPr>
              <w:jc w:val="center"/>
              <w:rPr>
                <w:rFonts w:ascii="Calibri" w:hAnsi="Calibri" w:cs="Calibri"/>
                <w:sz w:val="23"/>
                <w:szCs w:val="23"/>
              </w:rPr>
            </w:pPr>
            <w:r w:rsidRPr="00BC68BA">
              <w:rPr>
                <w:rFonts w:ascii="Calibri" w:hAnsi="Calibri" w:cs="Calibri"/>
                <w:sz w:val="23"/>
                <w:szCs w:val="23"/>
              </w:rPr>
              <w:t>In the</w:t>
            </w:r>
            <w:r w:rsidR="00350C77" w:rsidRPr="00BC68BA">
              <w:rPr>
                <w:rFonts w:ascii="Calibri" w:hAnsi="Calibri" w:cs="Calibri"/>
                <w:sz w:val="23"/>
                <w:szCs w:val="23"/>
              </w:rPr>
              <w:t xml:space="preserve"> </w:t>
            </w:r>
            <w:r w:rsidR="00FA1F4E" w:rsidRPr="00BC68BA">
              <w:rPr>
                <w:rFonts w:ascii="Calibri" w:hAnsi="Calibri" w:cs="Calibri"/>
                <w:sz w:val="23"/>
                <w:szCs w:val="23"/>
              </w:rPr>
              <w:t>Beaker</w:t>
            </w:r>
          </w:p>
        </w:tc>
      </w:tr>
      <w:tr w:rsidR="00D76A03" w:rsidRPr="001D0B07" w14:paraId="638B9177" w14:textId="77777777" w:rsidTr="00DD4BD9">
        <w:trPr>
          <w:trHeight w:val="432"/>
          <w:jc w:val="center"/>
        </w:trPr>
        <w:tc>
          <w:tcPr>
            <w:tcW w:w="2880" w:type="dxa"/>
            <w:shd w:val="clear" w:color="auto" w:fill="auto"/>
            <w:vAlign w:val="center"/>
          </w:tcPr>
          <w:p w14:paraId="42D4A3DA" w14:textId="7C587FF5" w:rsidR="00D76A03" w:rsidRPr="00BC68BA" w:rsidRDefault="00D76A03" w:rsidP="003D69E7">
            <w:pPr>
              <w:rPr>
                <w:rFonts w:ascii="Calibri" w:hAnsi="Calibri" w:cs="Calibri"/>
                <w:sz w:val="23"/>
                <w:szCs w:val="23"/>
              </w:rPr>
            </w:pPr>
            <w:r w:rsidRPr="00BC68BA">
              <w:rPr>
                <w:rFonts w:ascii="Calibri" w:hAnsi="Calibri" w:cs="Calibri"/>
                <w:sz w:val="23"/>
                <w:szCs w:val="23"/>
              </w:rPr>
              <w:t>Neither iodine nor starch</w:t>
            </w:r>
          </w:p>
        </w:tc>
        <w:tc>
          <w:tcPr>
            <w:tcW w:w="2016" w:type="dxa"/>
            <w:shd w:val="clear" w:color="auto" w:fill="auto"/>
            <w:vAlign w:val="center"/>
          </w:tcPr>
          <w:p w14:paraId="729EB630" w14:textId="77777777" w:rsidR="00D76A03" w:rsidRPr="00BC68BA" w:rsidRDefault="00D76A03" w:rsidP="003D69E7">
            <w:pPr>
              <w:rPr>
                <w:rFonts w:ascii="Calibri" w:hAnsi="Calibri" w:cs="Calibri"/>
                <w:sz w:val="23"/>
                <w:szCs w:val="23"/>
              </w:rPr>
            </w:pPr>
          </w:p>
        </w:tc>
        <w:tc>
          <w:tcPr>
            <w:tcW w:w="2016" w:type="dxa"/>
            <w:shd w:val="clear" w:color="auto" w:fill="auto"/>
            <w:vAlign w:val="center"/>
          </w:tcPr>
          <w:p w14:paraId="4DC04107" w14:textId="77777777" w:rsidR="00D76A03" w:rsidRPr="00BC68BA" w:rsidRDefault="00D76A03" w:rsidP="003D69E7">
            <w:pPr>
              <w:rPr>
                <w:rFonts w:ascii="Calibri" w:hAnsi="Calibri" w:cs="Calibri"/>
                <w:sz w:val="23"/>
                <w:szCs w:val="23"/>
              </w:rPr>
            </w:pPr>
          </w:p>
        </w:tc>
      </w:tr>
      <w:tr w:rsidR="00350C77" w:rsidRPr="001D0B07" w14:paraId="0B65F655" w14:textId="77777777" w:rsidTr="00DD4BD9">
        <w:trPr>
          <w:trHeight w:val="432"/>
          <w:jc w:val="center"/>
        </w:trPr>
        <w:tc>
          <w:tcPr>
            <w:tcW w:w="2880" w:type="dxa"/>
            <w:shd w:val="clear" w:color="auto" w:fill="auto"/>
            <w:vAlign w:val="center"/>
          </w:tcPr>
          <w:p w14:paraId="4E447CC0" w14:textId="021B74EF" w:rsidR="00350C77" w:rsidRPr="00BC68BA" w:rsidRDefault="003D69E7" w:rsidP="003D69E7">
            <w:pPr>
              <w:rPr>
                <w:rFonts w:ascii="Calibri" w:hAnsi="Calibri" w:cs="Calibri"/>
                <w:sz w:val="23"/>
                <w:szCs w:val="23"/>
              </w:rPr>
            </w:pPr>
            <w:r w:rsidRPr="00BC68BA">
              <w:rPr>
                <w:rFonts w:ascii="Calibri" w:hAnsi="Calibri" w:cs="Calibri"/>
                <w:sz w:val="23"/>
                <w:szCs w:val="23"/>
              </w:rPr>
              <w:t>Iodine only</w:t>
            </w:r>
          </w:p>
        </w:tc>
        <w:tc>
          <w:tcPr>
            <w:tcW w:w="2016" w:type="dxa"/>
            <w:shd w:val="clear" w:color="auto" w:fill="auto"/>
            <w:vAlign w:val="center"/>
          </w:tcPr>
          <w:p w14:paraId="3472B3BF" w14:textId="77777777" w:rsidR="00350C77" w:rsidRPr="00BC68BA" w:rsidRDefault="00350C77" w:rsidP="003D69E7">
            <w:pPr>
              <w:rPr>
                <w:rFonts w:ascii="Calibri" w:hAnsi="Calibri" w:cs="Calibri"/>
                <w:sz w:val="23"/>
                <w:szCs w:val="23"/>
              </w:rPr>
            </w:pPr>
          </w:p>
        </w:tc>
        <w:tc>
          <w:tcPr>
            <w:tcW w:w="2016" w:type="dxa"/>
            <w:shd w:val="clear" w:color="auto" w:fill="auto"/>
            <w:vAlign w:val="center"/>
          </w:tcPr>
          <w:p w14:paraId="2F66876C" w14:textId="77777777" w:rsidR="00350C77" w:rsidRPr="00BC68BA" w:rsidRDefault="00350C77" w:rsidP="003D69E7">
            <w:pPr>
              <w:rPr>
                <w:rFonts w:ascii="Calibri" w:hAnsi="Calibri" w:cs="Calibri"/>
                <w:sz w:val="23"/>
                <w:szCs w:val="23"/>
              </w:rPr>
            </w:pPr>
          </w:p>
        </w:tc>
      </w:tr>
      <w:tr w:rsidR="00350C77" w:rsidRPr="001D0B07" w14:paraId="4058E601" w14:textId="77777777" w:rsidTr="00DD4BD9">
        <w:trPr>
          <w:trHeight w:val="432"/>
          <w:jc w:val="center"/>
        </w:trPr>
        <w:tc>
          <w:tcPr>
            <w:tcW w:w="2880" w:type="dxa"/>
            <w:shd w:val="clear" w:color="auto" w:fill="auto"/>
            <w:vAlign w:val="center"/>
          </w:tcPr>
          <w:p w14:paraId="12F19C9C" w14:textId="27574597" w:rsidR="00350C77" w:rsidRPr="00BC68BA" w:rsidRDefault="003D69E7" w:rsidP="003D69E7">
            <w:pPr>
              <w:rPr>
                <w:rFonts w:ascii="Calibri" w:hAnsi="Calibri" w:cs="Calibri"/>
                <w:sz w:val="23"/>
                <w:szCs w:val="23"/>
              </w:rPr>
            </w:pPr>
            <w:r w:rsidRPr="00BC68BA">
              <w:rPr>
                <w:rFonts w:ascii="Calibri" w:hAnsi="Calibri" w:cs="Calibri"/>
                <w:sz w:val="23"/>
                <w:szCs w:val="23"/>
              </w:rPr>
              <w:t>Both iodine and starch</w:t>
            </w:r>
          </w:p>
        </w:tc>
        <w:tc>
          <w:tcPr>
            <w:tcW w:w="2016" w:type="dxa"/>
            <w:shd w:val="clear" w:color="auto" w:fill="auto"/>
            <w:vAlign w:val="center"/>
          </w:tcPr>
          <w:p w14:paraId="5A11DAAC" w14:textId="77777777" w:rsidR="00350C77" w:rsidRPr="00BC68BA" w:rsidRDefault="00350C77" w:rsidP="003D69E7">
            <w:pPr>
              <w:rPr>
                <w:rFonts w:ascii="Calibri" w:hAnsi="Calibri" w:cs="Calibri"/>
                <w:sz w:val="23"/>
                <w:szCs w:val="23"/>
              </w:rPr>
            </w:pPr>
          </w:p>
        </w:tc>
        <w:tc>
          <w:tcPr>
            <w:tcW w:w="2016" w:type="dxa"/>
            <w:shd w:val="clear" w:color="auto" w:fill="auto"/>
            <w:vAlign w:val="center"/>
          </w:tcPr>
          <w:p w14:paraId="79FED5B1" w14:textId="77777777" w:rsidR="00350C77" w:rsidRPr="00BC68BA" w:rsidRDefault="00350C77" w:rsidP="003D69E7">
            <w:pPr>
              <w:rPr>
                <w:rFonts w:ascii="Calibri" w:hAnsi="Calibri" w:cs="Calibri"/>
                <w:sz w:val="23"/>
                <w:szCs w:val="23"/>
              </w:rPr>
            </w:pPr>
          </w:p>
        </w:tc>
      </w:tr>
    </w:tbl>
    <w:p w14:paraId="6C53555F" w14:textId="77777777" w:rsidR="008B6086" w:rsidRPr="00195BCF" w:rsidRDefault="008B6086" w:rsidP="00994B74">
      <w:pPr>
        <w:rPr>
          <w:rFonts w:ascii="Calibri" w:hAnsi="Calibri" w:cs="Calibri"/>
          <w:sz w:val="16"/>
          <w:szCs w:val="16"/>
        </w:rPr>
      </w:pPr>
    </w:p>
    <w:p w14:paraId="511394FC" w14:textId="0414B9E8" w:rsidR="008B5CF9" w:rsidRDefault="00DD4BD9" w:rsidP="006A5540">
      <w:pPr>
        <w:rPr>
          <w:rFonts w:ascii="Calibri" w:hAnsi="Calibri" w:cs="Arial"/>
          <w:sz w:val="23"/>
          <w:szCs w:val="23"/>
        </w:rPr>
      </w:pPr>
      <w:r>
        <w:rPr>
          <w:rFonts w:ascii="Calibri" w:hAnsi="Calibri" w:cs="Arial"/>
          <w:b/>
          <w:sz w:val="23"/>
          <w:szCs w:val="23"/>
        </w:rPr>
        <w:t>6</w:t>
      </w:r>
      <w:r w:rsidR="007F43D3" w:rsidRPr="00BC68BA">
        <w:rPr>
          <w:rFonts w:ascii="Calibri" w:hAnsi="Calibri" w:cs="Arial"/>
          <w:b/>
          <w:sz w:val="23"/>
          <w:szCs w:val="23"/>
        </w:rPr>
        <w:t>b</w:t>
      </w:r>
      <w:r w:rsidR="007F43D3" w:rsidRPr="00BC68BA">
        <w:rPr>
          <w:rFonts w:ascii="Calibri" w:hAnsi="Calibri" w:cs="Arial"/>
          <w:sz w:val="23"/>
          <w:szCs w:val="23"/>
        </w:rPr>
        <w:t xml:space="preserve">. Circle the </w:t>
      </w:r>
      <w:r w:rsidR="00AF7434" w:rsidRPr="00BC68BA">
        <w:rPr>
          <w:rFonts w:ascii="Calibri" w:hAnsi="Calibri" w:cs="Arial"/>
          <w:sz w:val="23"/>
          <w:szCs w:val="23"/>
        </w:rPr>
        <w:t>colors</w:t>
      </w:r>
      <w:r w:rsidR="007F43D3" w:rsidRPr="00BC68BA">
        <w:rPr>
          <w:rFonts w:ascii="Calibri" w:hAnsi="Calibri" w:cs="Arial"/>
          <w:sz w:val="23"/>
          <w:szCs w:val="23"/>
        </w:rPr>
        <w:t xml:space="preserve"> that </w:t>
      </w:r>
      <w:r w:rsidR="00AF7434" w:rsidRPr="00BC68BA">
        <w:rPr>
          <w:rFonts w:ascii="Calibri" w:hAnsi="Calibri" w:cs="Arial"/>
          <w:sz w:val="23"/>
          <w:szCs w:val="23"/>
        </w:rPr>
        <w:t>you will</w:t>
      </w:r>
      <w:r w:rsidR="007F43D3" w:rsidRPr="00BC68BA">
        <w:rPr>
          <w:rFonts w:ascii="Calibri" w:hAnsi="Calibri" w:cs="Arial"/>
          <w:sz w:val="23"/>
          <w:szCs w:val="23"/>
        </w:rPr>
        <w:t xml:space="preserve"> observe at the end of your experiment</w:t>
      </w:r>
      <w:r w:rsidR="00AF7434" w:rsidRPr="00BC68BA">
        <w:rPr>
          <w:rFonts w:ascii="Calibri" w:hAnsi="Calibri" w:cs="Arial"/>
          <w:sz w:val="23"/>
          <w:szCs w:val="23"/>
        </w:rPr>
        <w:t xml:space="preserve"> if </w:t>
      </w:r>
      <w:r w:rsidR="000D17A3" w:rsidRPr="00BC68BA">
        <w:rPr>
          <w:rFonts w:ascii="Calibri" w:hAnsi="Calibri" w:cs="Arial"/>
          <w:sz w:val="23"/>
          <w:szCs w:val="23"/>
        </w:rPr>
        <w:t>the</w:t>
      </w:r>
      <w:r w:rsidR="001704E0" w:rsidRPr="00BC68BA">
        <w:rPr>
          <w:rFonts w:ascii="Calibri" w:hAnsi="Calibri" w:cs="Arial"/>
          <w:sz w:val="23"/>
          <w:szCs w:val="23"/>
        </w:rPr>
        <w:t xml:space="preserve"> </w:t>
      </w:r>
      <w:r w:rsidR="00AF7434" w:rsidRPr="00BC68BA">
        <w:rPr>
          <w:rFonts w:ascii="Calibri" w:hAnsi="Calibri" w:cs="Arial"/>
          <w:sz w:val="23"/>
          <w:szCs w:val="23"/>
        </w:rPr>
        <w:t>hypothesis is correct</w:t>
      </w:r>
      <w:r w:rsidR="007F43D3" w:rsidRPr="00BC68BA">
        <w:rPr>
          <w:rFonts w:ascii="Calibri" w:hAnsi="Calibri" w:cs="Arial"/>
          <w:sz w:val="23"/>
          <w:szCs w:val="23"/>
        </w:rPr>
        <w:t>.</w:t>
      </w:r>
    </w:p>
    <w:p w14:paraId="2A2CB959" w14:textId="10CF4A6D" w:rsidR="00DD4BD9" w:rsidRPr="00DD4BD9" w:rsidRDefault="00DD4BD9" w:rsidP="006A5540">
      <w:pPr>
        <w:rPr>
          <w:rFonts w:ascii="Calibri" w:hAnsi="Calibri" w:cs="Arial"/>
          <w:sz w:val="16"/>
          <w:szCs w:val="16"/>
        </w:rPr>
      </w:pPr>
    </w:p>
    <w:p w14:paraId="7B66E8D2" w14:textId="7DD40350" w:rsidR="00DD4BD9" w:rsidRPr="00DD4BD9" w:rsidRDefault="00DD4BD9" w:rsidP="006A5540">
      <w:pPr>
        <w:rPr>
          <w:rFonts w:ascii="Calibri" w:hAnsi="Calibri" w:cs="Arial"/>
          <w:sz w:val="23"/>
          <w:szCs w:val="23"/>
        </w:rPr>
      </w:pPr>
      <w:bookmarkStart w:id="6" w:name="_Hlk41035830"/>
      <w:bookmarkStart w:id="7" w:name="_Hlk41109105"/>
      <w:r w:rsidRPr="00DD4BD9">
        <w:rPr>
          <w:rFonts w:ascii="Calibri" w:hAnsi="Calibri" w:cs="Arial"/>
          <w:b/>
          <w:sz w:val="23"/>
          <w:szCs w:val="23"/>
        </w:rPr>
        <w:t>7.</w:t>
      </w:r>
      <w:r w:rsidR="001B1DA3">
        <w:rPr>
          <w:rFonts w:ascii="Calibri" w:hAnsi="Calibri" w:cs="Arial"/>
          <w:sz w:val="23"/>
          <w:szCs w:val="23"/>
        </w:rPr>
        <w:t xml:space="preserve"> What change or addition to </w:t>
      </w:r>
      <w:r>
        <w:rPr>
          <w:rFonts w:ascii="Calibri" w:hAnsi="Calibri" w:cs="Arial"/>
          <w:sz w:val="23"/>
          <w:szCs w:val="23"/>
        </w:rPr>
        <w:t>the experiment</w:t>
      </w:r>
      <w:r w:rsidR="001B1DA3">
        <w:rPr>
          <w:rFonts w:ascii="Calibri" w:hAnsi="Calibri" w:cs="Arial"/>
          <w:sz w:val="23"/>
          <w:szCs w:val="23"/>
        </w:rPr>
        <w:t xml:space="preserve"> would </w:t>
      </w:r>
      <w:r>
        <w:rPr>
          <w:rFonts w:ascii="Calibri" w:hAnsi="Calibri" w:cs="Arial"/>
          <w:sz w:val="23"/>
          <w:szCs w:val="23"/>
        </w:rPr>
        <w:t>provide a better test of the hypothesis? (Assume that you had a way to test for</w:t>
      </w:r>
      <w:r w:rsidR="001B1DA3">
        <w:rPr>
          <w:rFonts w:ascii="Calibri" w:hAnsi="Calibri" w:cs="Arial"/>
          <w:sz w:val="23"/>
          <w:szCs w:val="23"/>
        </w:rPr>
        <w:t xml:space="preserve"> other substances in the solutions </w:t>
      </w:r>
      <w:r>
        <w:rPr>
          <w:rFonts w:ascii="Calibri" w:hAnsi="Calibri" w:cs="Arial"/>
          <w:sz w:val="23"/>
          <w:szCs w:val="23"/>
        </w:rPr>
        <w:t>in the bag or beaker.)</w:t>
      </w:r>
      <w:bookmarkEnd w:id="6"/>
    </w:p>
    <w:bookmarkEnd w:id="7"/>
    <w:p w14:paraId="04403028" w14:textId="4660DEF1" w:rsidR="00977839" w:rsidRDefault="00E750D2" w:rsidP="001476EF">
      <w:pPr>
        <w:rPr>
          <w:rFonts w:ascii="Calibri" w:hAnsi="Calibri" w:cs="Calibri"/>
        </w:rPr>
      </w:pPr>
      <w:r>
        <w:rPr>
          <w:rFonts w:ascii="Calibri" w:hAnsi="Calibri" w:cs="Arial"/>
          <w:b/>
          <w:sz w:val="23"/>
          <w:szCs w:val="23"/>
        </w:rPr>
        <w:br w:type="page"/>
      </w:r>
      <w:r w:rsidR="001476EF" w:rsidRPr="000F35D6">
        <w:rPr>
          <w:rFonts w:ascii="Calibri" w:hAnsi="Calibri" w:cs="Calibri"/>
          <w:b/>
        </w:rPr>
        <w:lastRenderedPageBreak/>
        <w:t>Procedure</w:t>
      </w:r>
      <w:r w:rsidR="00977839">
        <w:rPr>
          <w:rFonts w:ascii="Calibri" w:hAnsi="Calibri" w:cs="Calibri"/>
        </w:rPr>
        <w:t xml:space="preserve"> (Complete and check off each step before you proceed to the next step.)</w:t>
      </w:r>
    </w:p>
    <w:p w14:paraId="77477949" w14:textId="48E13F24" w:rsidR="001476EF" w:rsidRPr="00977839" w:rsidRDefault="001476EF" w:rsidP="001476EF">
      <w:pPr>
        <w:rPr>
          <w:rFonts w:ascii="Calibri" w:hAnsi="Calibri" w:cs="Calibri"/>
          <w:sz w:val="12"/>
          <w:szCs w:val="12"/>
        </w:rPr>
      </w:pPr>
    </w:p>
    <w:p w14:paraId="0C04DB63" w14:textId="3F0A2AF3" w:rsidR="001476EF" w:rsidRPr="000F35D6" w:rsidRDefault="00D65892" w:rsidP="0015264C">
      <w:pPr>
        <w:numPr>
          <w:ilvl w:val="0"/>
          <w:numId w:val="1"/>
        </w:numPr>
        <w:tabs>
          <w:tab w:val="clear" w:pos="720"/>
        </w:tabs>
        <w:ind w:left="360"/>
        <w:rPr>
          <w:rFonts w:ascii="Calibri" w:hAnsi="Calibri" w:cs="Calibri"/>
        </w:rPr>
      </w:pPr>
      <w:r>
        <w:rPr>
          <w:rFonts w:ascii="Calibri" w:hAnsi="Calibri" w:cs="Calibri"/>
          <w:noProof/>
        </w:rPr>
        <w:pict w14:anchorId="42D1449D">
          <v:rect id="_x0000_s1048" style="position:absolute;left:0;text-align:left;margin-left:473.05pt;margin-top:14.7pt;width:11.5pt;height:11.5pt;z-index:5" filled="f"/>
        </w:pict>
      </w:r>
      <w:r w:rsidR="001E57A3" w:rsidRPr="000F35D6">
        <w:rPr>
          <w:rFonts w:ascii="Calibri" w:hAnsi="Calibri" w:cs="Calibri"/>
        </w:rPr>
        <w:t>Get</w:t>
      </w:r>
      <w:r w:rsidR="001476EF" w:rsidRPr="000F35D6">
        <w:rPr>
          <w:rFonts w:ascii="Calibri" w:hAnsi="Calibri" w:cs="Calibri"/>
        </w:rPr>
        <w:t xml:space="preserve"> </w:t>
      </w:r>
      <w:r w:rsidR="00D91C75" w:rsidRPr="000F35D6">
        <w:rPr>
          <w:rFonts w:ascii="Calibri" w:hAnsi="Calibri" w:cs="Calibri"/>
        </w:rPr>
        <w:t>a piece</w:t>
      </w:r>
      <w:r w:rsidR="001476EF" w:rsidRPr="000F35D6">
        <w:rPr>
          <w:rFonts w:ascii="Calibri" w:hAnsi="Calibri" w:cs="Calibri"/>
        </w:rPr>
        <w:t xml:space="preserve"> of pre-soaked dialysis tubing and two pieces of string.  Fold the bottom of the piece of tubing 1 cm up and</w:t>
      </w:r>
      <w:r w:rsidR="00F2154B" w:rsidRPr="000F35D6">
        <w:rPr>
          <w:rFonts w:ascii="Calibri" w:hAnsi="Calibri" w:cs="Calibri"/>
        </w:rPr>
        <w:t xml:space="preserve"> use a piece of string to </w:t>
      </w:r>
      <w:r w:rsidR="001476EF" w:rsidRPr="000F35D6">
        <w:rPr>
          <w:rFonts w:ascii="Calibri" w:hAnsi="Calibri" w:cs="Calibri"/>
        </w:rPr>
        <w:t>tie the folded part tightly to create a bag.</w:t>
      </w:r>
    </w:p>
    <w:p w14:paraId="31610DCD" w14:textId="77777777" w:rsidR="001476EF" w:rsidRPr="00977839" w:rsidRDefault="001476EF" w:rsidP="001476EF">
      <w:pPr>
        <w:ind w:left="360"/>
        <w:rPr>
          <w:rFonts w:ascii="Calibri" w:hAnsi="Calibri" w:cs="Calibri"/>
          <w:sz w:val="12"/>
          <w:szCs w:val="16"/>
        </w:rPr>
      </w:pPr>
    </w:p>
    <w:p w14:paraId="735B4B16" w14:textId="4F9916BD" w:rsidR="001476EF" w:rsidRPr="000F35D6" w:rsidRDefault="00D65892" w:rsidP="001476EF">
      <w:pPr>
        <w:numPr>
          <w:ilvl w:val="0"/>
          <w:numId w:val="1"/>
        </w:numPr>
        <w:tabs>
          <w:tab w:val="clear" w:pos="720"/>
        </w:tabs>
        <w:ind w:left="360"/>
        <w:rPr>
          <w:rFonts w:ascii="Calibri" w:hAnsi="Calibri" w:cs="Calibri"/>
        </w:rPr>
      </w:pPr>
      <w:r>
        <w:rPr>
          <w:rFonts w:ascii="Calibri" w:hAnsi="Calibri" w:cs="Calibri"/>
          <w:noProof/>
          <w:color w:val="000000"/>
        </w:rPr>
        <w:pict w14:anchorId="42D1449D">
          <v:rect id="_x0000_s1044" style="position:absolute;left:0;text-align:left;margin-left:343.65pt;margin-top:14.75pt;width:11.5pt;height:11.5pt;z-index:1" filled="f"/>
        </w:pict>
      </w:r>
      <w:r w:rsidR="001476EF" w:rsidRPr="000F35D6">
        <w:rPr>
          <w:rFonts w:ascii="Calibri" w:hAnsi="Calibri" w:cs="Calibri"/>
          <w:color w:val="000000"/>
        </w:rPr>
        <w:t>To open the other end of the tube, rub the end between your fingers until the edges separate.</w:t>
      </w:r>
      <w:r w:rsidR="00F30718" w:rsidRPr="000F35D6">
        <w:rPr>
          <w:rFonts w:ascii="Calibri" w:hAnsi="Calibri" w:cs="Calibri"/>
          <w:color w:val="000000"/>
        </w:rPr>
        <w:t xml:space="preserve"> </w:t>
      </w:r>
      <w:r w:rsidR="00246CF9" w:rsidRPr="000F35D6">
        <w:rPr>
          <w:rFonts w:ascii="Calibri" w:hAnsi="Calibri" w:cs="Calibri"/>
          <w:color w:val="000000"/>
        </w:rPr>
        <w:t>Use</w:t>
      </w:r>
      <w:r w:rsidR="00F30718" w:rsidRPr="000F35D6">
        <w:rPr>
          <w:rFonts w:ascii="Calibri" w:hAnsi="Calibri" w:cs="Calibri"/>
          <w:color w:val="000000"/>
        </w:rPr>
        <w:t xml:space="preserve"> </w:t>
      </w:r>
      <w:r w:rsidR="001E57A3" w:rsidRPr="000F35D6">
        <w:rPr>
          <w:rFonts w:ascii="Calibri" w:hAnsi="Calibri" w:cs="Calibri"/>
          <w:color w:val="000000"/>
        </w:rPr>
        <w:t>a pipette</w:t>
      </w:r>
      <w:r w:rsidR="00F30718" w:rsidRPr="000F35D6">
        <w:rPr>
          <w:rFonts w:ascii="Calibri" w:hAnsi="Calibri" w:cs="Calibri"/>
          <w:color w:val="000000"/>
        </w:rPr>
        <w:t xml:space="preserve"> to</w:t>
      </w:r>
      <w:r w:rsidR="001476EF" w:rsidRPr="000F35D6">
        <w:rPr>
          <w:rFonts w:ascii="Calibri" w:hAnsi="Calibri" w:cs="Calibri"/>
          <w:color w:val="000000"/>
        </w:rPr>
        <w:t xml:space="preserve"> add</w:t>
      </w:r>
      <w:r w:rsidR="00246CF9" w:rsidRPr="000F35D6">
        <w:rPr>
          <w:rFonts w:ascii="Calibri" w:hAnsi="Calibri" w:cs="Calibri"/>
          <w:color w:val="000000"/>
        </w:rPr>
        <w:t xml:space="preserve"> </w:t>
      </w:r>
      <w:r w:rsidR="00336D04" w:rsidRPr="000F35D6">
        <w:rPr>
          <w:rFonts w:ascii="Calibri" w:hAnsi="Calibri" w:cs="Calibri"/>
          <w:color w:val="000000"/>
        </w:rPr>
        <w:t>8</w:t>
      </w:r>
      <w:r w:rsidR="00246CF9" w:rsidRPr="000F35D6">
        <w:rPr>
          <w:rFonts w:ascii="Calibri" w:hAnsi="Calibri" w:cs="Calibri"/>
          <w:color w:val="000000"/>
        </w:rPr>
        <w:t xml:space="preserve"> mL</w:t>
      </w:r>
      <w:r w:rsidR="001476EF" w:rsidRPr="000F35D6">
        <w:rPr>
          <w:rFonts w:ascii="Calibri" w:hAnsi="Calibri" w:cs="Calibri"/>
          <w:color w:val="000000"/>
        </w:rPr>
        <w:t xml:space="preserve"> of starch solution to the tube.</w:t>
      </w:r>
      <w:r w:rsidR="00977839">
        <w:rPr>
          <w:rFonts w:ascii="Calibri" w:hAnsi="Calibri" w:cs="Calibri"/>
          <w:color w:val="000000"/>
        </w:rPr>
        <w:t xml:space="preserve"> </w:t>
      </w:r>
    </w:p>
    <w:p w14:paraId="105C6E20" w14:textId="77777777" w:rsidR="001476EF" w:rsidRPr="00977839" w:rsidRDefault="001476EF" w:rsidP="001476EF">
      <w:pPr>
        <w:ind w:left="360"/>
        <w:rPr>
          <w:rFonts w:ascii="Calibri" w:hAnsi="Calibri" w:cs="Calibri"/>
          <w:sz w:val="12"/>
          <w:szCs w:val="16"/>
        </w:rPr>
      </w:pPr>
    </w:p>
    <w:p w14:paraId="44F98117" w14:textId="403478C5" w:rsidR="001476EF" w:rsidRPr="000F35D6" w:rsidRDefault="00D65892" w:rsidP="001476EF">
      <w:pPr>
        <w:numPr>
          <w:ilvl w:val="0"/>
          <w:numId w:val="1"/>
        </w:numPr>
        <w:tabs>
          <w:tab w:val="clear" w:pos="720"/>
        </w:tabs>
        <w:ind w:left="360"/>
        <w:rPr>
          <w:rFonts w:ascii="Calibri" w:hAnsi="Calibri" w:cs="Calibri"/>
        </w:rPr>
      </w:pPr>
      <w:r>
        <w:rPr>
          <w:rFonts w:ascii="Calibri" w:hAnsi="Calibri" w:cs="Calibri"/>
          <w:noProof/>
        </w:rPr>
        <w:pict w14:anchorId="42D1449D">
          <v:rect id="_x0000_s1045" style="position:absolute;left:0;text-align:left;margin-left:336.75pt;margin-top:15.5pt;width:11.5pt;height:11.5pt;z-index:2" filled="f"/>
        </w:pict>
      </w:r>
      <w:r w:rsidR="00DE18B4" w:rsidRPr="000F35D6">
        <w:rPr>
          <w:rFonts w:ascii="Calibri" w:hAnsi="Calibri" w:cs="Calibri"/>
        </w:rPr>
        <w:t>Next</w:t>
      </w:r>
      <w:r w:rsidR="001476EF" w:rsidRPr="000F35D6">
        <w:rPr>
          <w:rFonts w:ascii="Calibri" w:hAnsi="Calibri" w:cs="Calibri"/>
        </w:rPr>
        <w:t>, fold 1 cm of tubing</w:t>
      </w:r>
      <w:r w:rsidR="00F2154B" w:rsidRPr="000F35D6">
        <w:rPr>
          <w:rFonts w:ascii="Calibri" w:hAnsi="Calibri" w:cs="Calibri"/>
        </w:rPr>
        <w:t xml:space="preserve"> at the top of the bag</w:t>
      </w:r>
      <w:r w:rsidR="001476EF" w:rsidRPr="000F35D6">
        <w:rPr>
          <w:rFonts w:ascii="Calibri" w:hAnsi="Calibri" w:cs="Calibri"/>
        </w:rPr>
        <w:t xml:space="preserve"> and tie </w:t>
      </w:r>
      <w:r w:rsidR="00F2154B" w:rsidRPr="000F35D6">
        <w:rPr>
          <w:rFonts w:ascii="Calibri" w:hAnsi="Calibri" w:cs="Calibri"/>
        </w:rPr>
        <w:t>it off tightly</w:t>
      </w:r>
      <w:r w:rsidR="001476EF" w:rsidRPr="000F35D6">
        <w:rPr>
          <w:rFonts w:ascii="Calibri" w:hAnsi="Calibri" w:cs="Calibri"/>
        </w:rPr>
        <w:t>.</w:t>
      </w:r>
      <w:r w:rsidR="00D91C75" w:rsidRPr="000F35D6">
        <w:rPr>
          <w:rFonts w:ascii="Calibri" w:hAnsi="Calibri" w:cs="Calibri"/>
        </w:rPr>
        <w:t xml:space="preserve"> Check to make sure there are no leaks. </w:t>
      </w:r>
      <w:r w:rsidR="00307025" w:rsidRPr="000F35D6">
        <w:rPr>
          <w:rFonts w:ascii="Calibri" w:hAnsi="Calibri" w:cs="Calibri"/>
        </w:rPr>
        <w:t>If scissors are available, trim</w:t>
      </w:r>
      <w:r w:rsidR="00D91C75" w:rsidRPr="000F35D6">
        <w:rPr>
          <w:rFonts w:ascii="Calibri" w:hAnsi="Calibri" w:cs="Calibri"/>
        </w:rPr>
        <w:t xml:space="preserve"> the strings short. </w:t>
      </w:r>
    </w:p>
    <w:p w14:paraId="32DA236D" w14:textId="60D51D0A" w:rsidR="001476EF" w:rsidRPr="00977839" w:rsidRDefault="00D65892" w:rsidP="001476EF">
      <w:pPr>
        <w:ind w:left="360"/>
        <w:rPr>
          <w:rFonts w:ascii="Calibri" w:hAnsi="Calibri" w:cs="Calibri"/>
          <w:sz w:val="12"/>
          <w:szCs w:val="16"/>
        </w:rPr>
      </w:pPr>
      <w:r>
        <w:rPr>
          <w:rFonts w:ascii="Calibri" w:hAnsi="Calibri" w:cs="Calibri"/>
          <w:noProof/>
        </w:rPr>
        <w:pict w14:anchorId="42D1449D">
          <v:rect id="_x0000_s1046" style="position:absolute;left:0;text-align:left;margin-left:392.65pt;margin-top:7.1pt;width:11.5pt;height:11.5pt;z-index:3" filled="f"/>
        </w:pict>
      </w:r>
    </w:p>
    <w:p w14:paraId="758DDECB" w14:textId="3C3F0DF4" w:rsidR="0015264C" w:rsidRPr="000F35D6" w:rsidRDefault="001476EF" w:rsidP="001476EF">
      <w:pPr>
        <w:numPr>
          <w:ilvl w:val="0"/>
          <w:numId w:val="1"/>
        </w:numPr>
        <w:tabs>
          <w:tab w:val="clear" w:pos="720"/>
        </w:tabs>
        <w:ind w:left="360"/>
        <w:rPr>
          <w:rFonts w:ascii="Calibri" w:hAnsi="Calibri" w:cs="Calibri"/>
        </w:rPr>
      </w:pPr>
      <w:r w:rsidRPr="000F35D6">
        <w:rPr>
          <w:rFonts w:ascii="Calibri" w:hAnsi="Calibri" w:cs="Calibri"/>
        </w:rPr>
        <w:t xml:space="preserve">Rinse </w:t>
      </w:r>
      <w:r w:rsidR="00D91C75" w:rsidRPr="000F35D6">
        <w:rPr>
          <w:rFonts w:ascii="Calibri" w:hAnsi="Calibri" w:cs="Calibri"/>
        </w:rPr>
        <w:t>the bag and strings thoroughly</w:t>
      </w:r>
      <w:r w:rsidRPr="000F35D6">
        <w:rPr>
          <w:rFonts w:ascii="Calibri" w:hAnsi="Calibri" w:cs="Calibri"/>
        </w:rPr>
        <w:t xml:space="preserve"> in fresh water.  </w:t>
      </w:r>
      <w:r w:rsidR="00DE42BB" w:rsidRPr="000F35D6">
        <w:rPr>
          <w:rFonts w:ascii="Calibri" w:hAnsi="Calibri" w:cs="Calibri"/>
        </w:rPr>
        <w:t xml:space="preserve">Dry the bag </w:t>
      </w:r>
      <w:r w:rsidR="00D91C75" w:rsidRPr="000F35D6">
        <w:rPr>
          <w:rFonts w:ascii="Calibri" w:hAnsi="Calibri" w:cs="Calibri"/>
        </w:rPr>
        <w:t>and strings</w:t>
      </w:r>
      <w:r w:rsidR="00DE42BB" w:rsidRPr="000F35D6">
        <w:rPr>
          <w:rFonts w:ascii="Calibri" w:hAnsi="Calibri" w:cs="Calibri"/>
        </w:rPr>
        <w:t>.</w:t>
      </w:r>
    </w:p>
    <w:p w14:paraId="5EA8F58D" w14:textId="77777777" w:rsidR="001476EF" w:rsidRPr="00977839" w:rsidRDefault="001476EF" w:rsidP="0015264C">
      <w:pPr>
        <w:ind w:left="360"/>
        <w:rPr>
          <w:rFonts w:ascii="Calibri" w:hAnsi="Calibri" w:cs="Calibri"/>
          <w:sz w:val="12"/>
          <w:szCs w:val="16"/>
        </w:rPr>
      </w:pPr>
    </w:p>
    <w:p w14:paraId="1E55E23D" w14:textId="0D55AFAD" w:rsidR="00F30718" w:rsidRPr="000F35D6" w:rsidRDefault="00D65892" w:rsidP="00504E03">
      <w:pPr>
        <w:numPr>
          <w:ilvl w:val="0"/>
          <w:numId w:val="1"/>
        </w:numPr>
        <w:tabs>
          <w:tab w:val="clear" w:pos="720"/>
        </w:tabs>
        <w:ind w:left="360"/>
        <w:rPr>
          <w:rFonts w:ascii="Calibri" w:hAnsi="Calibri" w:cs="Calibri"/>
        </w:rPr>
      </w:pPr>
      <w:r>
        <w:rPr>
          <w:rFonts w:ascii="Calibri" w:hAnsi="Calibri" w:cs="Calibri"/>
          <w:b/>
          <w:noProof/>
        </w:rPr>
        <w:pict w14:anchorId="42D1449D">
          <v:rect id="_x0000_s1049" style="position:absolute;left:0;text-align:left;margin-left:454.95pt;margin-top:13.8pt;width:11.5pt;height:11.5pt;z-index:6" filled="f"/>
        </w:pict>
      </w:r>
      <w:r w:rsidR="00F30718" w:rsidRPr="000F35D6">
        <w:rPr>
          <w:rFonts w:ascii="Calibri" w:hAnsi="Calibri" w:cs="Calibri"/>
        </w:rPr>
        <w:t xml:space="preserve">Add 200 mL of distilled water to a 250 mL beaker.  Add about 0.8 mL iodine to the water in the beaker. </w:t>
      </w:r>
      <w:r w:rsidR="00F30718" w:rsidRPr="000F35D6">
        <w:rPr>
          <w:rFonts w:ascii="Calibri" w:hAnsi="Calibri" w:cs="Calibri"/>
          <w:b/>
          <w:i/>
          <w:u w:val="single"/>
        </w:rPr>
        <w:t>Caution</w:t>
      </w:r>
      <w:r w:rsidR="00F30718" w:rsidRPr="000F35D6">
        <w:rPr>
          <w:rFonts w:ascii="Calibri" w:hAnsi="Calibri" w:cs="Calibri"/>
          <w:b/>
        </w:rPr>
        <w:t>: Be careful to avoid staining your clothes or fingers with the iodine.</w:t>
      </w:r>
      <w:r w:rsidR="00F30718" w:rsidRPr="000F35D6">
        <w:rPr>
          <w:rFonts w:ascii="Calibri" w:hAnsi="Calibri" w:cs="Calibri"/>
        </w:rPr>
        <w:t xml:space="preserve">  </w:t>
      </w:r>
    </w:p>
    <w:p w14:paraId="5FD4F96D" w14:textId="4123F35E" w:rsidR="00F30718" w:rsidRPr="00977839" w:rsidRDefault="00D65892" w:rsidP="00F30718">
      <w:pPr>
        <w:ind w:left="360"/>
        <w:rPr>
          <w:rFonts w:ascii="Calibri" w:hAnsi="Calibri" w:cs="Calibri"/>
          <w:sz w:val="12"/>
          <w:szCs w:val="16"/>
        </w:rPr>
      </w:pPr>
      <w:r>
        <w:rPr>
          <w:rFonts w:ascii="Calibri" w:hAnsi="Calibri" w:cs="Calibri"/>
          <w:noProof/>
        </w:rPr>
        <w:pict w14:anchorId="42D1449D">
          <v:rect id="_x0000_s1047" style="position:absolute;left:0;text-align:left;margin-left:146.8pt;margin-top:6.7pt;width:11.5pt;height:11.5pt;z-index:4" filled="f"/>
        </w:pict>
      </w:r>
    </w:p>
    <w:p w14:paraId="0871BE71" w14:textId="77777777" w:rsidR="00F30718" w:rsidRPr="000F35D6" w:rsidRDefault="00F30718" w:rsidP="00F30718">
      <w:pPr>
        <w:numPr>
          <w:ilvl w:val="0"/>
          <w:numId w:val="1"/>
        </w:numPr>
        <w:tabs>
          <w:tab w:val="clear" w:pos="720"/>
        </w:tabs>
        <w:ind w:left="360"/>
        <w:rPr>
          <w:rFonts w:ascii="Calibri" w:hAnsi="Calibri" w:cs="Calibri"/>
        </w:rPr>
      </w:pPr>
      <w:r w:rsidRPr="000F35D6">
        <w:rPr>
          <w:rFonts w:ascii="Calibri" w:hAnsi="Calibri" w:cs="Calibri"/>
        </w:rPr>
        <w:t>Put the bag in the beaker.</w:t>
      </w:r>
      <w:r w:rsidR="00D91C75" w:rsidRPr="000F35D6">
        <w:rPr>
          <w:rFonts w:ascii="Calibri" w:hAnsi="Calibri" w:cs="Calibri"/>
        </w:rPr>
        <w:t xml:space="preserve"> </w:t>
      </w:r>
    </w:p>
    <w:p w14:paraId="0EA3A17D" w14:textId="77777777" w:rsidR="0015264C" w:rsidRPr="000F35D6" w:rsidRDefault="0015264C" w:rsidP="00F30718">
      <w:pPr>
        <w:ind w:left="360"/>
        <w:rPr>
          <w:rFonts w:ascii="Calibri" w:hAnsi="Calibri" w:cs="Calibri"/>
          <w:sz w:val="16"/>
          <w:szCs w:val="16"/>
        </w:rPr>
      </w:pPr>
    </w:p>
    <w:p w14:paraId="4D00ADB9" w14:textId="77777777" w:rsidR="00581A40" w:rsidRPr="000F35D6" w:rsidRDefault="00422BAA" w:rsidP="00D95F30">
      <w:pPr>
        <w:rPr>
          <w:rFonts w:ascii="Calibri" w:hAnsi="Calibri" w:cs="Calibri"/>
        </w:rPr>
      </w:pPr>
      <w:r w:rsidRPr="000F35D6">
        <w:rPr>
          <w:rFonts w:ascii="Calibri" w:hAnsi="Calibri" w:cs="Calibri"/>
          <w:b/>
        </w:rPr>
        <w:t>8</w:t>
      </w:r>
      <w:r w:rsidR="00F83284" w:rsidRPr="000F35D6">
        <w:rPr>
          <w:rFonts w:ascii="Calibri" w:hAnsi="Calibri" w:cs="Calibri"/>
          <w:b/>
        </w:rPr>
        <w:t>.</w:t>
      </w:r>
      <w:r w:rsidR="0015264C" w:rsidRPr="000F35D6">
        <w:rPr>
          <w:rFonts w:ascii="Calibri" w:hAnsi="Calibri" w:cs="Calibri"/>
        </w:rPr>
        <w:t xml:space="preserve"> </w:t>
      </w:r>
      <w:r w:rsidR="001476EF" w:rsidRPr="000F35D6">
        <w:rPr>
          <w:rFonts w:ascii="Calibri" w:hAnsi="Calibri" w:cs="Calibri"/>
        </w:rPr>
        <w:t xml:space="preserve">Record the colors of the </w:t>
      </w:r>
      <w:r w:rsidR="00A32D81" w:rsidRPr="000F35D6">
        <w:rPr>
          <w:rFonts w:ascii="Calibri" w:hAnsi="Calibri" w:cs="Calibri"/>
        </w:rPr>
        <w:t>liquid</w:t>
      </w:r>
      <w:r w:rsidR="001476EF" w:rsidRPr="000F35D6">
        <w:rPr>
          <w:rFonts w:ascii="Calibri" w:hAnsi="Calibri" w:cs="Calibri"/>
        </w:rPr>
        <w:t xml:space="preserve"> in the </w:t>
      </w:r>
      <w:r w:rsidR="0015264C" w:rsidRPr="000F35D6">
        <w:rPr>
          <w:rFonts w:ascii="Calibri" w:hAnsi="Calibri" w:cs="Calibri"/>
        </w:rPr>
        <w:t>bag</w:t>
      </w:r>
      <w:r w:rsidR="001476EF" w:rsidRPr="000F35D6">
        <w:rPr>
          <w:rFonts w:ascii="Calibri" w:hAnsi="Calibri" w:cs="Calibri"/>
        </w:rPr>
        <w:t xml:space="preserve"> and the </w:t>
      </w:r>
      <w:r w:rsidR="00A32D81" w:rsidRPr="000F35D6">
        <w:rPr>
          <w:rFonts w:ascii="Calibri" w:hAnsi="Calibri" w:cs="Calibri"/>
        </w:rPr>
        <w:t>liquid</w:t>
      </w:r>
      <w:r w:rsidR="001476EF" w:rsidRPr="000F35D6">
        <w:rPr>
          <w:rFonts w:ascii="Calibri" w:hAnsi="Calibri" w:cs="Calibri"/>
        </w:rPr>
        <w:t xml:space="preserve"> in the beaker in the “</w:t>
      </w:r>
      <w:r w:rsidR="00A32D81" w:rsidRPr="000F35D6">
        <w:rPr>
          <w:rFonts w:ascii="Calibri" w:hAnsi="Calibri" w:cs="Calibri"/>
        </w:rPr>
        <w:t>Beginning of Experiment</w:t>
      </w:r>
      <w:r w:rsidR="001476EF" w:rsidRPr="000F35D6">
        <w:rPr>
          <w:rFonts w:ascii="Calibri" w:hAnsi="Calibri" w:cs="Calibri"/>
        </w:rPr>
        <w:t xml:space="preserve">” </w:t>
      </w:r>
      <w:r w:rsidR="0093453D" w:rsidRPr="000F35D6">
        <w:rPr>
          <w:rFonts w:ascii="Calibri" w:hAnsi="Calibri" w:cs="Calibri"/>
        </w:rPr>
        <w:t>row in</w:t>
      </w:r>
      <w:r w:rsidR="001476EF" w:rsidRPr="000F35D6">
        <w:rPr>
          <w:rFonts w:ascii="Calibri" w:hAnsi="Calibri" w:cs="Calibri"/>
        </w:rPr>
        <w:t xml:space="preserve"> </w:t>
      </w:r>
      <w:r w:rsidR="001E57A3" w:rsidRPr="000F35D6">
        <w:rPr>
          <w:rFonts w:ascii="Calibri" w:hAnsi="Calibri" w:cs="Calibri"/>
        </w:rPr>
        <w:t>this table</w:t>
      </w:r>
      <w:r w:rsidR="001476EF" w:rsidRPr="000F35D6">
        <w:rPr>
          <w:rFonts w:ascii="Calibri" w:hAnsi="Calibri" w:cs="Calibri"/>
        </w:rPr>
        <w:t xml:space="preserve">.  </w:t>
      </w:r>
    </w:p>
    <w:p w14:paraId="3B5F1CEA" w14:textId="49012BF8" w:rsidR="00D95F30" w:rsidRPr="000F35D6" w:rsidRDefault="00D95F30" w:rsidP="00D95F30">
      <w:pPr>
        <w:rPr>
          <w:rFonts w:ascii="Calibri" w:hAnsi="Calibri" w:cs="Calibri"/>
          <w:sz w:val="6"/>
          <w:szCs w:val="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12"/>
        <w:gridCol w:w="2016"/>
        <w:gridCol w:w="2016"/>
      </w:tblGrid>
      <w:tr w:rsidR="00D95F30" w:rsidRPr="000F35D6" w14:paraId="1CA2BA73" w14:textId="77777777" w:rsidTr="00527745">
        <w:trPr>
          <w:jc w:val="center"/>
        </w:trPr>
        <w:tc>
          <w:tcPr>
            <w:tcW w:w="0" w:type="auto"/>
            <w:tcBorders>
              <w:bottom w:val="nil"/>
            </w:tcBorders>
            <w:shd w:val="clear" w:color="auto" w:fill="auto"/>
          </w:tcPr>
          <w:p w14:paraId="4AE507A3" w14:textId="7A403B40" w:rsidR="00D95F30" w:rsidRPr="000F35D6" w:rsidRDefault="00D95F30" w:rsidP="00527745">
            <w:pPr>
              <w:rPr>
                <w:rFonts w:ascii="Calibri" w:hAnsi="Calibri" w:cs="Calibri"/>
              </w:rPr>
            </w:pPr>
          </w:p>
        </w:tc>
        <w:tc>
          <w:tcPr>
            <w:tcW w:w="2016" w:type="dxa"/>
            <w:gridSpan w:val="2"/>
            <w:shd w:val="clear" w:color="auto" w:fill="auto"/>
          </w:tcPr>
          <w:p w14:paraId="4F62CEC2" w14:textId="77777777" w:rsidR="00D95F30" w:rsidRPr="000F35D6" w:rsidRDefault="00D95F30" w:rsidP="00527745">
            <w:pPr>
              <w:jc w:val="center"/>
              <w:rPr>
                <w:rFonts w:ascii="Calibri" w:hAnsi="Calibri" w:cs="Calibri"/>
              </w:rPr>
            </w:pPr>
            <w:r w:rsidRPr="000F35D6">
              <w:rPr>
                <w:rFonts w:ascii="Calibri" w:hAnsi="Calibri" w:cs="Calibri"/>
              </w:rPr>
              <w:t>Color of liquid</w:t>
            </w:r>
          </w:p>
        </w:tc>
      </w:tr>
      <w:tr w:rsidR="00D95F30" w:rsidRPr="000F35D6" w14:paraId="500B3415" w14:textId="77777777" w:rsidTr="00527745">
        <w:trPr>
          <w:jc w:val="center"/>
        </w:trPr>
        <w:tc>
          <w:tcPr>
            <w:tcW w:w="0" w:type="auto"/>
            <w:tcBorders>
              <w:top w:val="nil"/>
            </w:tcBorders>
            <w:shd w:val="clear" w:color="auto" w:fill="auto"/>
          </w:tcPr>
          <w:p w14:paraId="29D79CAE" w14:textId="0D2E06D5" w:rsidR="00D95F30" w:rsidRPr="000F35D6" w:rsidRDefault="00D95F30" w:rsidP="00527745">
            <w:pPr>
              <w:jc w:val="center"/>
              <w:rPr>
                <w:rFonts w:ascii="Calibri" w:hAnsi="Calibri" w:cs="Calibri"/>
              </w:rPr>
            </w:pPr>
          </w:p>
        </w:tc>
        <w:tc>
          <w:tcPr>
            <w:tcW w:w="1584" w:type="dxa"/>
            <w:shd w:val="clear" w:color="auto" w:fill="auto"/>
          </w:tcPr>
          <w:p w14:paraId="4FA27CF4" w14:textId="1E8C6CEE" w:rsidR="00D95F30" w:rsidRPr="000F35D6" w:rsidRDefault="00D95F30" w:rsidP="00527745">
            <w:pPr>
              <w:jc w:val="center"/>
              <w:rPr>
                <w:rFonts w:ascii="Calibri" w:hAnsi="Calibri" w:cs="Calibri"/>
              </w:rPr>
            </w:pPr>
            <w:r w:rsidRPr="000F35D6">
              <w:rPr>
                <w:rFonts w:ascii="Calibri" w:hAnsi="Calibri" w:cs="Calibri"/>
              </w:rPr>
              <w:t>In the bag</w:t>
            </w:r>
          </w:p>
        </w:tc>
        <w:tc>
          <w:tcPr>
            <w:tcW w:w="2016" w:type="dxa"/>
            <w:shd w:val="clear" w:color="auto" w:fill="auto"/>
          </w:tcPr>
          <w:p w14:paraId="27A069E5" w14:textId="3FD99A42" w:rsidR="00D95F30" w:rsidRPr="000F35D6" w:rsidRDefault="00D95F30" w:rsidP="00527745">
            <w:pPr>
              <w:jc w:val="center"/>
              <w:rPr>
                <w:rFonts w:ascii="Calibri" w:hAnsi="Calibri" w:cs="Calibri"/>
              </w:rPr>
            </w:pPr>
            <w:r w:rsidRPr="000F35D6">
              <w:rPr>
                <w:rFonts w:ascii="Calibri" w:hAnsi="Calibri" w:cs="Calibri"/>
              </w:rPr>
              <w:t>In the beaker</w:t>
            </w:r>
          </w:p>
        </w:tc>
      </w:tr>
      <w:tr w:rsidR="00D95F30" w:rsidRPr="000F35D6" w14:paraId="236A1099" w14:textId="77777777" w:rsidTr="00527745">
        <w:trPr>
          <w:trHeight w:val="576"/>
          <w:jc w:val="center"/>
        </w:trPr>
        <w:tc>
          <w:tcPr>
            <w:tcW w:w="0" w:type="auto"/>
            <w:shd w:val="clear" w:color="auto" w:fill="auto"/>
            <w:vAlign w:val="center"/>
          </w:tcPr>
          <w:p w14:paraId="58D9E4D1" w14:textId="737FE9B3" w:rsidR="00D95F30" w:rsidRPr="000F35D6" w:rsidRDefault="00A32D81" w:rsidP="00527745">
            <w:pPr>
              <w:rPr>
                <w:rFonts w:ascii="Calibri" w:hAnsi="Calibri" w:cs="Calibri"/>
              </w:rPr>
            </w:pPr>
            <w:r w:rsidRPr="000F35D6">
              <w:rPr>
                <w:rFonts w:ascii="Calibri" w:hAnsi="Calibri" w:cs="Calibri"/>
              </w:rPr>
              <w:t>Beginning of Experiment</w:t>
            </w:r>
          </w:p>
        </w:tc>
        <w:tc>
          <w:tcPr>
            <w:tcW w:w="2016" w:type="dxa"/>
            <w:shd w:val="clear" w:color="auto" w:fill="auto"/>
            <w:vAlign w:val="center"/>
          </w:tcPr>
          <w:p w14:paraId="3A2C01F0" w14:textId="77777777" w:rsidR="00D95F30" w:rsidRPr="000F35D6" w:rsidRDefault="00D95F30" w:rsidP="00527745">
            <w:pPr>
              <w:rPr>
                <w:rFonts w:ascii="Calibri" w:hAnsi="Calibri" w:cs="Calibri"/>
              </w:rPr>
            </w:pPr>
          </w:p>
        </w:tc>
        <w:tc>
          <w:tcPr>
            <w:tcW w:w="2016" w:type="dxa"/>
            <w:shd w:val="clear" w:color="auto" w:fill="auto"/>
            <w:vAlign w:val="center"/>
          </w:tcPr>
          <w:p w14:paraId="45533020" w14:textId="77777777" w:rsidR="00D95F30" w:rsidRPr="000F35D6" w:rsidRDefault="00D95F30" w:rsidP="00527745">
            <w:pPr>
              <w:rPr>
                <w:rFonts w:ascii="Calibri" w:hAnsi="Calibri" w:cs="Calibri"/>
              </w:rPr>
            </w:pPr>
          </w:p>
        </w:tc>
      </w:tr>
      <w:tr w:rsidR="00D95F30" w:rsidRPr="000F35D6" w14:paraId="1C1C06DE" w14:textId="77777777" w:rsidTr="00527745">
        <w:trPr>
          <w:trHeight w:val="576"/>
          <w:jc w:val="center"/>
        </w:trPr>
        <w:tc>
          <w:tcPr>
            <w:tcW w:w="0" w:type="auto"/>
            <w:shd w:val="clear" w:color="auto" w:fill="auto"/>
            <w:vAlign w:val="center"/>
          </w:tcPr>
          <w:p w14:paraId="370B704F" w14:textId="7BC87197" w:rsidR="00D95F30" w:rsidRPr="000F35D6" w:rsidRDefault="0093453D" w:rsidP="00527745">
            <w:pPr>
              <w:rPr>
                <w:rFonts w:ascii="Calibri" w:hAnsi="Calibri" w:cs="Calibri"/>
              </w:rPr>
            </w:pPr>
            <w:r w:rsidRPr="000F35D6">
              <w:rPr>
                <w:rFonts w:ascii="Calibri" w:hAnsi="Calibri" w:cs="Calibri"/>
              </w:rPr>
              <w:t>After Diffusion</w:t>
            </w:r>
          </w:p>
        </w:tc>
        <w:tc>
          <w:tcPr>
            <w:tcW w:w="2016" w:type="dxa"/>
            <w:shd w:val="clear" w:color="auto" w:fill="auto"/>
            <w:vAlign w:val="center"/>
          </w:tcPr>
          <w:p w14:paraId="4CE05F6A" w14:textId="77777777" w:rsidR="00D95F30" w:rsidRPr="000F35D6" w:rsidRDefault="00D95F30" w:rsidP="00527745">
            <w:pPr>
              <w:rPr>
                <w:rFonts w:ascii="Calibri" w:hAnsi="Calibri" w:cs="Calibri"/>
              </w:rPr>
            </w:pPr>
          </w:p>
        </w:tc>
        <w:tc>
          <w:tcPr>
            <w:tcW w:w="2016" w:type="dxa"/>
            <w:shd w:val="clear" w:color="auto" w:fill="auto"/>
            <w:vAlign w:val="center"/>
          </w:tcPr>
          <w:p w14:paraId="56B941BE" w14:textId="77777777" w:rsidR="00D95F30" w:rsidRPr="000F35D6" w:rsidRDefault="00D95F30" w:rsidP="00527745">
            <w:pPr>
              <w:rPr>
                <w:rFonts w:ascii="Calibri" w:hAnsi="Calibri" w:cs="Calibri"/>
              </w:rPr>
            </w:pPr>
          </w:p>
        </w:tc>
      </w:tr>
    </w:tbl>
    <w:p w14:paraId="0A8AF18D" w14:textId="77777777" w:rsidR="00DE42BB" w:rsidRPr="000F35D6" w:rsidRDefault="00DE42BB" w:rsidP="002340C9">
      <w:pPr>
        <w:rPr>
          <w:rFonts w:ascii="Calibri" w:hAnsi="Calibri" w:cs="Calibri"/>
        </w:rPr>
      </w:pPr>
    </w:p>
    <w:p w14:paraId="0F617256" w14:textId="2D46594E" w:rsidR="00292426" w:rsidRPr="000F35D6" w:rsidRDefault="00A72BA7" w:rsidP="001E57A3">
      <w:pPr>
        <w:rPr>
          <w:rFonts w:ascii="Calibri" w:hAnsi="Calibri" w:cs="Calibri"/>
        </w:rPr>
      </w:pPr>
      <w:r w:rsidRPr="000F35D6">
        <w:rPr>
          <w:rFonts w:ascii="Calibri" w:hAnsi="Calibri" w:cs="Calibri"/>
        </w:rPr>
        <w:t xml:space="preserve">You will need to wait </w:t>
      </w:r>
      <w:r w:rsidR="00A30461" w:rsidRPr="000F35D6">
        <w:rPr>
          <w:rFonts w:ascii="Calibri" w:hAnsi="Calibri" w:cs="Calibri"/>
        </w:rPr>
        <w:t>15-20</w:t>
      </w:r>
      <w:r w:rsidRPr="000F35D6">
        <w:rPr>
          <w:rFonts w:ascii="Calibri" w:hAnsi="Calibri" w:cs="Calibri"/>
        </w:rPr>
        <w:t xml:space="preserve"> minutes </w:t>
      </w:r>
      <w:r w:rsidR="00D52F5D" w:rsidRPr="000F35D6">
        <w:rPr>
          <w:rFonts w:ascii="Calibri" w:hAnsi="Calibri" w:cs="Calibri"/>
        </w:rPr>
        <w:t>while substances have</w:t>
      </w:r>
      <w:r w:rsidRPr="000F35D6">
        <w:rPr>
          <w:rFonts w:ascii="Calibri" w:hAnsi="Calibri" w:cs="Calibri"/>
        </w:rPr>
        <w:t xml:space="preserve"> </w:t>
      </w:r>
      <w:r w:rsidR="00A32D81" w:rsidRPr="000F35D6">
        <w:rPr>
          <w:rFonts w:ascii="Calibri" w:hAnsi="Calibri" w:cs="Calibri"/>
        </w:rPr>
        <w:t>time to diffuse</w:t>
      </w:r>
      <w:r w:rsidRPr="000F35D6">
        <w:rPr>
          <w:rFonts w:ascii="Calibri" w:hAnsi="Calibri" w:cs="Calibri"/>
        </w:rPr>
        <w:t xml:space="preserve"> across the </w:t>
      </w:r>
      <w:r w:rsidR="00BC72B1" w:rsidRPr="000F35D6">
        <w:rPr>
          <w:rFonts w:ascii="Calibri" w:hAnsi="Calibri" w:cs="Calibri"/>
        </w:rPr>
        <w:t>synthetic</w:t>
      </w:r>
      <w:r w:rsidRPr="000F35D6">
        <w:rPr>
          <w:rFonts w:ascii="Calibri" w:hAnsi="Calibri" w:cs="Calibri"/>
        </w:rPr>
        <w:t xml:space="preserve"> membrane.</w:t>
      </w:r>
      <w:r w:rsidR="00F2154B" w:rsidRPr="000F35D6">
        <w:rPr>
          <w:rFonts w:ascii="Calibri" w:hAnsi="Calibri" w:cs="Calibri"/>
        </w:rPr>
        <w:t xml:space="preserve"> </w:t>
      </w:r>
    </w:p>
    <w:p w14:paraId="286C04FE" w14:textId="58268FB7" w:rsidR="000D111A" w:rsidRPr="000F35D6" w:rsidRDefault="0006793F" w:rsidP="008B6086">
      <w:pPr>
        <w:jc w:val="center"/>
        <w:rPr>
          <w:rFonts w:ascii="Calibri" w:hAnsi="Calibri" w:cs="Calibri"/>
        </w:rPr>
      </w:pPr>
      <w:r w:rsidRPr="000F35D6">
        <w:rPr>
          <w:rFonts w:ascii="Calibri" w:hAnsi="Calibri" w:cs="Calibri"/>
          <w:i/>
          <w:u w:val="single"/>
        </w:rPr>
        <w:t>While you're waiting,</w:t>
      </w:r>
      <w:r w:rsidR="00FE0E86" w:rsidRPr="000F35D6">
        <w:rPr>
          <w:rFonts w:ascii="Calibri" w:hAnsi="Calibri" w:cs="Calibri"/>
          <w:i/>
          <w:u w:val="single"/>
        </w:rPr>
        <w:t xml:space="preserve"> answer</w:t>
      </w:r>
      <w:r w:rsidR="00741FE1" w:rsidRPr="000F35D6">
        <w:rPr>
          <w:rFonts w:ascii="Calibri" w:hAnsi="Calibri" w:cs="Calibri"/>
          <w:i/>
          <w:u w:val="single"/>
        </w:rPr>
        <w:t xml:space="preserve"> questions 12-16 </w:t>
      </w:r>
      <w:r w:rsidR="00FE0E86" w:rsidRPr="000F35D6">
        <w:rPr>
          <w:rFonts w:ascii="Calibri" w:hAnsi="Calibri" w:cs="Calibri"/>
          <w:i/>
          <w:u w:val="single"/>
        </w:rPr>
        <w:t>on page 4</w:t>
      </w:r>
      <w:r w:rsidRPr="000F35D6">
        <w:rPr>
          <w:rFonts w:ascii="Calibri" w:hAnsi="Calibri" w:cs="Calibri"/>
          <w:i/>
          <w:u w:val="single"/>
        </w:rPr>
        <w:t>.</w:t>
      </w:r>
    </w:p>
    <w:p w14:paraId="1B09E544" w14:textId="77777777" w:rsidR="00FE0E86" w:rsidRPr="000F35D6" w:rsidRDefault="00FE0E86" w:rsidP="00FE0E86">
      <w:pPr>
        <w:rPr>
          <w:rFonts w:ascii="Calibri" w:hAnsi="Calibri" w:cs="Calibri"/>
          <w:sz w:val="16"/>
          <w:szCs w:val="16"/>
        </w:rPr>
      </w:pPr>
    </w:p>
    <w:p w14:paraId="65AD33AC" w14:textId="50A37E06" w:rsidR="00FE0E86" w:rsidRPr="000F35D6" w:rsidRDefault="00422BAA" w:rsidP="001E57A3">
      <w:pPr>
        <w:rPr>
          <w:rFonts w:ascii="Calibri" w:hAnsi="Calibri" w:cs="Calibri"/>
        </w:rPr>
      </w:pPr>
      <w:r w:rsidRPr="000F35D6">
        <w:rPr>
          <w:rFonts w:ascii="Calibri" w:hAnsi="Calibri" w:cs="Calibri"/>
          <w:b/>
        </w:rPr>
        <w:t>9</w:t>
      </w:r>
      <w:r w:rsidR="001E57A3" w:rsidRPr="000F35D6">
        <w:rPr>
          <w:rFonts w:ascii="Calibri" w:hAnsi="Calibri" w:cs="Calibri"/>
          <w:b/>
        </w:rPr>
        <w:t xml:space="preserve">. </w:t>
      </w:r>
      <w:r w:rsidR="00FE0E86" w:rsidRPr="000F35D6">
        <w:rPr>
          <w:rFonts w:ascii="Calibri" w:hAnsi="Calibri" w:cs="Calibri"/>
        </w:rPr>
        <w:t xml:space="preserve">After </w:t>
      </w:r>
      <w:r w:rsidR="00D308B9" w:rsidRPr="000F35D6">
        <w:rPr>
          <w:rFonts w:ascii="Calibri" w:hAnsi="Calibri" w:cs="Calibri"/>
        </w:rPr>
        <w:t>~20</w:t>
      </w:r>
      <w:r w:rsidR="00FE0E86" w:rsidRPr="000F35D6">
        <w:rPr>
          <w:rFonts w:ascii="Calibri" w:hAnsi="Calibri" w:cs="Calibri"/>
        </w:rPr>
        <w:t xml:space="preserve"> minutes, record your observations in the “</w:t>
      </w:r>
      <w:r w:rsidR="0093453D" w:rsidRPr="000F35D6">
        <w:rPr>
          <w:rFonts w:ascii="Calibri" w:hAnsi="Calibri" w:cs="Calibri"/>
        </w:rPr>
        <w:t>After Diffusion</w:t>
      </w:r>
      <w:r w:rsidR="00FE0E86" w:rsidRPr="000F35D6">
        <w:rPr>
          <w:rFonts w:ascii="Calibri" w:hAnsi="Calibri" w:cs="Calibri"/>
        </w:rPr>
        <w:t xml:space="preserve">” </w:t>
      </w:r>
      <w:r w:rsidR="0093453D" w:rsidRPr="000F35D6">
        <w:rPr>
          <w:rFonts w:ascii="Calibri" w:hAnsi="Calibri" w:cs="Calibri"/>
        </w:rPr>
        <w:t>row in</w:t>
      </w:r>
      <w:r w:rsidR="00FE0E86" w:rsidRPr="000F35D6">
        <w:rPr>
          <w:rFonts w:ascii="Calibri" w:hAnsi="Calibri" w:cs="Calibri"/>
        </w:rPr>
        <w:t xml:space="preserve"> the above table.  </w:t>
      </w:r>
    </w:p>
    <w:p w14:paraId="40A442BF" w14:textId="77777777" w:rsidR="00FE0E86" w:rsidRPr="000F35D6" w:rsidRDefault="00FE0E86" w:rsidP="00FE0E86">
      <w:pPr>
        <w:ind w:left="360"/>
        <w:rPr>
          <w:rFonts w:ascii="Calibri" w:hAnsi="Calibri" w:cs="Calibri"/>
          <w:b/>
          <w:sz w:val="16"/>
          <w:szCs w:val="16"/>
        </w:rPr>
      </w:pPr>
    </w:p>
    <w:p w14:paraId="78A17D7D" w14:textId="7F562981" w:rsidR="00FE0E86" w:rsidRPr="000F35D6" w:rsidRDefault="00422BAA" w:rsidP="00FE0E86">
      <w:pPr>
        <w:rPr>
          <w:rFonts w:ascii="Calibri" w:hAnsi="Calibri" w:cs="Calibri"/>
        </w:rPr>
      </w:pPr>
      <w:bookmarkStart w:id="8" w:name="_Hlk37563758"/>
      <w:r w:rsidRPr="000F35D6">
        <w:rPr>
          <w:rFonts w:ascii="Calibri" w:hAnsi="Calibri" w:cs="Calibri"/>
          <w:b/>
        </w:rPr>
        <w:t>10</w:t>
      </w:r>
      <w:r w:rsidR="00097031">
        <w:rPr>
          <w:rFonts w:ascii="Calibri" w:hAnsi="Calibri" w:cs="Calibri"/>
          <w:b/>
        </w:rPr>
        <w:t>a</w:t>
      </w:r>
      <w:r w:rsidR="001E57A3" w:rsidRPr="000F35D6">
        <w:rPr>
          <w:rFonts w:ascii="Calibri" w:hAnsi="Calibri" w:cs="Calibri"/>
          <w:b/>
        </w:rPr>
        <w:t>.</w:t>
      </w:r>
      <w:r w:rsidR="00741FE1" w:rsidRPr="000F35D6">
        <w:rPr>
          <w:rFonts w:ascii="Calibri" w:hAnsi="Calibri" w:cs="Calibri"/>
        </w:rPr>
        <w:t xml:space="preserve"> To interpret your observations, answer </w:t>
      </w:r>
      <w:r w:rsidR="001E57A3" w:rsidRPr="000F35D6">
        <w:rPr>
          <w:rFonts w:ascii="Calibri" w:hAnsi="Calibri" w:cs="Calibri"/>
        </w:rPr>
        <w:t>the questions in this table</w:t>
      </w:r>
      <w:r w:rsidR="00FE0E86" w:rsidRPr="000F35D6">
        <w:rPr>
          <w:rFonts w:ascii="Calibri" w:hAnsi="Calibri" w:cs="Calibri"/>
        </w:rPr>
        <w:t>.</w:t>
      </w:r>
    </w:p>
    <w:p w14:paraId="66581806" w14:textId="77777777" w:rsidR="00FE0E86" w:rsidRPr="000F35D6" w:rsidRDefault="00FE0E86" w:rsidP="00FE0E86">
      <w:pPr>
        <w:rPr>
          <w:rFonts w:ascii="Calibri" w:hAnsi="Calibri" w:cs="Calibri"/>
          <w:sz w:val="6"/>
          <w:szCs w:val="6"/>
        </w:rPr>
      </w:pPr>
    </w:p>
    <w:tbl>
      <w:tblPr>
        <w:tblW w:w="100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76"/>
        <w:gridCol w:w="1848"/>
        <w:gridCol w:w="7056"/>
      </w:tblGrid>
      <w:tr w:rsidR="00FE0E86" w:rsidRPr="000F35D6" w14:paraId="1B141571" w14:textId="77777777" w:rsidTr="004867E1">
        <w:trPr>
          <w:jc w:val="center"/>
        </w:trPr>
        <w:tc>
          <w:tcPr>
            <w:tcW w:w="1008" w:type="dxa"/>
            <w:shd w:val="clear" w:color="auto" w:fill="auto"/>
            <w:vAlign w:val="center"/>
          </w:tcPr>
          <w:p w14:paraId="48019762" w14:textId="1A33F97C" w:rsidR="00FE0E86" w:rsidRPr="000F35D6" w:rsidRDefault="00FE0E86" w:rsidP="00195BCF">
            <w:pPr>
              <w:jc w:val="center"/>
              <w:rPr>
                <w:rFonts w:ascii="Calibri" w:hAnsi="Calibri" w:cs="Calibri"/>
              </w:rPr>
            </w:pPr>
            <w:r w:rsidRPr="000F35D6">
              <w:rPr>
                <w:rFonts w:ascii="Calibri" w:hAnsi="Calibri" w:cs="Calibri"/>
              </w:rPr>
              <w:t>Ion</w:t>
            </w:r>
            <w:r w:rsidR="00195BCF" w:rsidRPr="000F35D6">
              <w:rPr>
                <w:rFonts w:ascii="Calibri" w:hAnsi="Calibri" w:cs="Calibri"/>
              </w:rPr>
              <w:t xml:space="preserve"> or Molecule</w:t>
            </w:r>
          </w:p>
        </w:tc>
        <w:tc>
          <w:tcPr>
            <w:tcW w:w="1584" w:type="dxa"/>
            <w:shd w:val="clear" w:color="auto" w:fill="auto"/>
            <w:vAlign w:val="center"/>
          </w:tcPr>
          <w:p w14:paraId="0019627F" w14:textId="7358E61C" w:rsidR="00FE0E86" w:rsidRPr="000F35D6" w:rsidRDefault="00FE0E86" w:rsidP="00C94F75">
            <w:pPr>
              <w:jc w:val="center"/>
              <w:rPr>
                <w:rFonts w:ascii="Calibri" w:hAnsi="Calibri" w:cs="Calibri"/>
              </w:rPr>
            </w:pPr>
            <w:r w:rsidRPr="000F35D6">
              <w:rPr>
                <w:rFonts w:ascii="Calibri" w:hAnsi="Calibri" w:cs="Calibri"/>
              </w:rPr>
              <w:t xml:space="preserve">Did this </w:t>
            </w:r>
            <w:r w:rsidR="00195BCF" w:rsidRPr="000F35D6">
              <w:rPr>
                <w:rFonts w:ascii="Calibri" w:hAnsi="Calibri" w:cs="Calibri"/>
              </w:rPr>
              <w:t>ion or molecule</w:t>
            </w:r>
            <w:r w:rsidRPr="000F35D6">
              <w:rPr>
                <w:rFonts w:ascii="Calibri" w:hAnsi="Calibri" w:cs="Calibri"/>
              </w:rPr>
              <w:t xml:space="preserve"> cross the membrane?</w:t>
            </w:r>
          </w:p>
        </w:tc>
        <w:tc>
          <w:tcPr>
            <w:tcW w:w="6048" w:type="dxa"/>
            <w:shd w:val="clear" w:color="auto" w:fill="auto"/>
            <w:vAlign w:val="center"/>
          </w:tcPr>
          <w:p w14:paraId="68E45815" w14:textId="77777777" w:rsidR="00FE0E86" w:rsidRPr="000F35D6" w:rsidRDefault="00FE0E86" w:rsidP="007C4ABE">
            <w:pPr>
              <w:jc w:val="center"/>
              <w:rPr>
                <w:rFonts w:ascii="Calibri" w:hAnsi="Calibri" w:cs="Calibri"/>
              </w:rPr>
            </w:pPr>
            <w:r w:rsidRPr="000F35D6">
              <w:rPr>
                <w:rFonts w:ascii="Calibri" w:hAnsi="Calibri" w:cs="Calibri"/>
              </w:rPr>
              <w:t>How do you know?</w:t>
            </w:r>
          </w:p>
        </w:tc>
      </w:tr>
      <w:tr w:rsidR="00FE0E86" w:rsidRPr="000F35D6" w14:paraId="079BD1ED" w14:textId="77777777" w:rsidTr="004867E1">
        <w:trPr>
          <w:jc w:val="center"/>
        </w:trPr>
        <w:tc>
          <w:tcPr>
            <w:tcW w:w="1008" w:type="dxa"/>
            <w:shd w:val="clear" w:color="auto" w:fill="auto"/>
            <w:vAlign w:val="center"/>
          </w:tcPr>
          <w:p w14:paraId="6C87622B" w14:textId="77777777" w:rsidR="00FE0E86" w:rsidRPr="004867E1" w:rsidRDefault="00FE0E86" w:rsidP="007C4ABE">
            <w:pPr>
              <w:jc w:val="center"/>
              <w:rPr>
                <w:rFonts w:ascii="Calibri" w:hAnsi="Calibri" w:cs="Calibri"/>
                <w:sz w:val="20"/>
                <w:szCs w:val="16"/>
              </w:rPr>
            </w:pPr>
          </w:p>
          <w:p w14:paraId="20CE0ED3" w14:textId="3DED868A" w:rsidR="00FE0E86" w:rsidRPr="000F35D6" w:rsidRDefault="00FE0E86" w:rsidP="007C4ABE">
            <w:pPr>
              <w:jc w:val="center"/>
              <w:rPr>
                <w:rFonts w:ascii="Calibri" w:hAnsi="Calibri" w:cs="Calibri"/>
              </w:rPr>
            </w:pPr>
            <w:r w:rsidRPr="000F35D6">
              <w:rPr>
                <w:rFonts w:ascii="Calibri" w:hAnsi="Calibri" w:cs="Calibri"/>
              </w:rPr>
              <w:t>Iodine</w:t>
            </w:r>
          </w:p>
          <w:p w14:paraId="1C1B6A3B" w14:textId="77777777" w:rsidR="00FE0E86" w:rsidRPr="004867E1" w:rsidRDefault="00FE0E86" w:rsidP="007C4ABE">
            <w:pPr>
              <w:jc w:val="center"/>
              <w:rPr>
                <w:rFonts w:ascii="Calibri" w:hAnsi="Calibri" w:cs="Calibri"/>
                <w:sz w:val="20"/>
                <w:szCs w:val="16"/>
              </w:rPr>
            </w:pPr>
          </w:p>
        </w:tc>
        <w:tc>
          <w:tcPr>
            <w:tcW w:w="1584" w:type="dxa"/>
            <w:shd w:val="clear" w:color="auto" w:fill="auto"/>
          </w:tcPr>
          <w:p w14:paraId="62C7080A" w14:textId="77777777" w:rsidR="00FE0E86" w:rsidRPr="000F35D6" w:rsidRDefault="00FE0E86" w:rsidP="007C4ABE">
            <w:pPr>
              <w:rPr>
                <w:rFonts w:ascii="Calibri" w:hAnsi="Calibri" w:cs="Calibri"/>
                <w:u w:val="single"/>
              </w:rPr>
            </w:pPr>
          </w:p>
        </w:tc>
        <w:tc>
          <w:tcPr>
            <w:tcW w:w="6048" w:type="dxa"/>
            <w:shd w:val="clear" w:color="auto" w:fill="auto"/>
          </w:tcPr>
          <w:p w14:paraId="088C40BA" w14:textId="77777777" w:rsidR="00FE0E86" w:rsidRPr="000F35D6" w:rsidRDefault="00FE0E86" w:rsidP="007C4ABE">
            <w:pPr>
              <w:rPr>
                <w:rFonts w:ascii="Calibri" w:hAnsi="Calibri" w:cs="Calibri"/>
                <w:u w:val="single"/>
              </w:rPr>
            </w:pPr>
          </w:p>
        </w:tc>
      </w:tr>
      <w:tr w:rsidR="00FE0E86" w:rsidRPr="000F35D6" w14:paraId="6EF67A6E" w14:textId="77777777" w:rsidTr="004867E1">
        <w:trPr>
          <w:jc w:val="center"/>
        </w:trPr>
        <w:tc>
          <w:tcPr>
            <w:tcW w:w="1008" w:type="dxa"/>
            <w:shd w:val="clear" w:color="auto" w:fill="auto"/>
            <w:vAlign w:val="center"/>
          </w:tcPr>
          <w:p w14:paraId="4970D05F" w14:textId="77777777" w:rsidR="00BA0C51" w:rsidRPr="004867E1" w:rsidRDefault="00BA0C51" w:rsidP="007C4ABE">
            <w:pPr>
              <w:jc w:val="center"/>
              <w:rPr>
                <w:rFonts w:ascii="Calibri" w:hAnsi="Calibri" w:cs="Calibri"/>
                <w:sz w:val="20"/>
                <w:szCs w:val="16"/>
              </w:rPr>
            </w:pPr>
          </w:p>
          <w:p w14:paraId="7768EE4E" w14:textId="646673AE" w:rsidR="00FE0E86" w:rsidRPr="000F35D6" w:rsidRDefault="00FE0E86" w:rsidP="007C4ABE">
            <w:pPr>
              <w:jc w:val="center"/>
              <w:rPr>
                <w:rFonts w:ascii="Calibri" w:hAnsi="Calibri" w:cs="Calibri"/>
              </w:rPr>
            </w:pPr>
            <w:r w:rsidRPr="000F35D6">
              <w:rPr>
                <w:rFonts w:ascii="Calibri" w:hAnsi="Calibri" w:cs="Calibri"/>
              </w:rPr>
              <w:t xml:space="preserve">Starch </w:t>
            </w:r>
          </w:p>
          <w:p w14:paraId="0F8B1A07" w14:textId="5C4F2C61" w:rsidR="00FE0E86" w:rsidRPr="004867E1" w:rsidRDefault="00FE0E86" w:rsidP="007C4ABE">
            <w:pPr>
              <w:jc w:val="center"/>
              <w:rPr>
                <w:rFonts w:ascii="Calibri" w:hAnsi="Calibri" w:cs="Calibri"/>
                <w:sz w:val="20"/>
                <w:szCs w:val="16"/>
              </w:rPr>
            </w:pPr>
          </w:p>
        </w:tc>
        <w:tc>
          <w:tcPr>
            <w:tcW w:w="1584" w:type="dxa"/>
            <w:shd w:val="clear" w:color="auto" w:fill="auto"/>
          </w:tcPr>
          <w:p w14:paraId="66724366" w14:textId="77777777" w:rsidR="00FE0E86" w:rsidRPr="000F35D6" w:rsidRDefault="00FE0E86" w:rsidP="007C4ABE">
            <w:pPr>
              <w:rPr>
                <w:rFonts w:ascii="Calibri" w:hAnsi="Calibri" w:cs="Calibri"/>
                <w:u w:val="single"/>
              </w:rPr>
            </w:pPr>
          </w:p>
        </w:tc>
        <w:tc>
          <w:tcPr>
            <w:tcW w:w="6048" w:type="dxa"/>
            <w:shd w:val="clear" w:color="auto" w:fill="auto"/>
          </w:tcPr>
          <w:p w14:paraId="48909D7C" w14:textId="77777777" w:rsidR="00FE0E86" w:rsidRPr="000F35D6" w:rsidRDefault="00FE0E86" w:rsidP="007C4ABE">
            <w:pPr>
              <w:rPr>
                <w:rFonts w:ascii="Calibri" w:hAnsi="Calibri" w:cs="Calibri"/>
                <w:u w:val="single"/>
              </w:rPr>
            </w:pPr>
          </w:p>
        </w:tc>
      </w:tr>
    </w:tbl>
    <w:p w14:paraId="6FDBD568" w14:textId="77777777" w:rsidR="00097031" w:rsidRPr="00097031" w:rsidRDefault="00097031" w:rsidP="00E85A4B">
      <w:pPr>
        <w:rPr>
          <w:rFonts w:ascii="Calibri" w:hAnsi="Calibri" w:cs="Calibri"/>
          <w:b/>
          <w:sz w:val="16"/>
          <w:szCs w:val="16"/>
        </w:rPr>
      </w:pPr>
    </w:p>
    <w:p w14:paraId="7DFD00F2" w14:textId="0DBC31C2" w:rsidR="00E85A4B" w:rsidRPr="00097031" w:rsidRDefault="00097031" w:rsidP="00E85A4B">
      <w:pPr>
        <w:rPr>
          <w:rFonts w:ascii="Calibri" w:hAnsi="Calibri" w:cs="Calibri"/>
        </w:rPr>
      </w:pPr>
      <w:r>
        <w:rPr>
          <w:rFonts w:ascii="Calibri" w:hAnsi="Calibri" w:cs="Calibri"/>
          <w:b/>
        </w:rPr>
        <w:t>10b.</w:t>
      </w:r>
      <w:r>
        <w:rPr>
          <w:rFonts w:ascii="Calibri" w:hAnsi="Calibri" w:cs="Calibri"/>
        </w:rPr>
        <w:t xml:space="preserve"> Do your results support the hypothesis that small ions like iodine can cross the synthetic membrane, but large molecules like starch cannot?</w:t>
      </w:r>
      <w:r w:rsidRPr="000F35D6">
        <w:rPr>
          <w:rFonts w:ascii="Calibri" w:hAnsi="Calibri" w:cs="Calibri"/>
        </w:rPr>
        <w:t xml:space="preserve">    yes ___    no ___</w:t>
      </w:r>
    </w:p>
    <w:p w14:paraId="2BB13F0C" w14:textId="77777777" w:rsidR="00097031" w:rsidRPr="00097031" w:rsidRDefault="00097031" w:rsidP="00E85A4B">
      <w:pPr>
        <w:rPr>
          <w:rFonts w:ascii="Calibri" w:hAnsi="Calibri" w:cs="Calibri"/>
          <w:b/>
          <w:sz w:val="16"/>
          <w:szCs w:val="16"/>
        </w:rPr>
      </w:pPr>
    </w:p>
    <w:p w14:paraId="72925562" w14:textId="26F1F784" w:rsidR="00FE0E86" w:rsidRPr="000F35D6" w:rsidRDefault="00422BAA" w:rsidP="00E85A4B">
      <w:pPr>
        <w:rPr>
          <w:rFonts w:ascii="Calibri" w:hAnsi="Calibri" w:cs="Calibri"/>
        </w:rPr>
      </w:pPr>
      <w:r w:rsidRPr="000F35D6">
        <w:rPr>
          <w:rFonts w:ascii="Calibri" w:hAnsi="Calibri" w:cs="Calibri"/>
          <w:b/>
        </w:rPr>
        <w:t>11</w:t>
      </w:r>
      <w:r w:rsidR="001E57A3" w:rsidRPr="000F35D6">
        <w:rPr>
          <w:rFonts w:ascii="Calibri" w:hAnsi="Calibri" w:cs="Calibri"/>
          <w:b/>
        </w:rPr>
        <w:t>a</w:t>
      </w:r>
      <w:r w:rsidR="00FE0E86" w:rsidRPr="000F35D6">
        <w:rPr>
          <w:rFonts w:ascii="Calibri" w:hAnsi="Calibri" w:cs="Calibri"/>
          <w:b/>
        </w:rPr>
        <w:t>.</w:t>
      </w:r>
      <w:r w:rsidR="00FE0E86" w:rsidRPr="000F35D6">
        <w:rPr>
          <w:rFonts w:ascii="Calibri" w:hAnsi="Calibri" w:cs="Calibri"/>
        </w:rPr>
        <w:t xml:space="preserve"> </w:t>
      </w:r>
      <w:r w:rsidR="00E85A4B" w:rsidRPr="000F35D6">
        <w:rPr>
          <w:rFonts w:ascii="Calibri" w:hAnsi="Calibri" w:cs="Calibri"/>
        </w:rPr>
        <w:t>Is</w:t>
      </w:r>
      <w:r w:rsidR="00BA3052" w:rsidRPr="000F35D6">
        <w:rPr>
          <w:rFonts w:ascii="Calibri" w:hAnsi="Calibri" w:cs="Calibri"/>
        </w:rPr>
        <w:t xml:space="preserve"> </w:t>
      </w:r>
      <w:r w:rsidR="00C94F75" w:rsidRPr="000F35D6">
        <w:rPr>
          <w:rFonts w:ascii="Calibri" w:hAnsi="Calibri" w:cs="Calibri"/>
        </w:rPr>
        <w:t>the</w:t>
      </w:r>
      <w:r w:rsidR="00BA3052" w:rsidRPr="000F35D6">
        <w:rPr>
          <w:rFonts w:ascii="Calibri" w:hAnsi="Calibri" w:cs="Calibri"/>
        </w:rPr>
        <w:t xml:space="preserve"> synthetic membrane</w:t>
      </w:r>
      <w:r w:rsidR="00BC72B1" w:rsidRPr="000F35D6">
        <w:rPr>
          <w:rFonts w:ascii="Calibri" w:hAnsi="Calibri" w:cs="Calibri"/>
        </w:rPr>
        <w:t xml:space="preserve"> selectively permeable</w:t>
      </w:r>
      <w:r w:rsidR="00FE0E86" w:rsidRPr="000F35D6">
        <w:rPr>
          <w:rFonts w:ascii="Calibri" w:hAnsi="Calibri" w:cs="Calibri"/>
        </w:rPr>
        <w:t>?</w:t>
      </w:r>
      <w:r w:rsidR="00E85A4B" w:rsidRPr="000F35D6">
        <w:rPr>
          <w:rFonts w:ascii="Calibri" w:hAnsi="Calibri" w:cs="Calibri"/>
        </w:rPr>
        <w:t xml:space="preserve">  </w:t>
      </w:r>
      <w:r w:rsidR="00BA0C51" w:rsidRPr="000F35D6">
        <w:rPr>
          <w:rFonts w:ascii="Calibri" w:hAnsi="Calibri" w:cs="Calibri"/>
        </w:rPr>
        <w:t xml:space="preserve">  yes ___    no ___</w:t>
      </w:r>
    </w:p>
    <w:p w14:paraId="4A068FAE" w14:textId="78C2DF86" w:rsidR="001E57A3" w:rsidRPr="000F35D6" w:rsidRDefault="001E57A3" w:rsidP="00FE0E86">
      <w:pPr>
        <w:rPr>
          <w:rFonts w:ascii="Calibri" w:hAnsi="Calibri" w:cs="Calibri"/>
          <w:sz w:val="16"/>
          <w:szCs w:val="16"/>
        </w:rPr>
      </w:pPr>
    </w:p>
    <w:p w14:paraId="18644A68" w14:textId="12D97EE7" w:rsidR="00BC72B1" w:rsidRPr="000F35D6" w:rsidRDefault="00422BAA" w:rsidP="00BC72B1">
      <w:pPr>
        <w:rPr>
          <w:rFonts w:ascii="Calibri" w:hAnsi="Calibri" w:cs="Calibri"/>
        </w:rPr>
      </w:pPr>
      <w:r w:rsidRPr="000F35D6">
        <w:rPr>
          <w:rFonts w:ascii="Calibri" w:hAnsi="Calibri" w:cs="Calibri"/>
          <w:b/>
        </w:rPr>
        <w:t>11</w:t>
      </w:r>
      <w:r w:rsidR="001E57A3" w:rsidRPr="000F35D6">
        <w:rPr>
          <w:rFonts w:ascii="Calibri" w:hAnsi="Calibri" w:cs="Calibri"/>
          <w:b/>
        </w:rPr>
        <w:t>b.</w:t>
      </w:r>
      <w:r w:rsidR="001E57A3" w:rsidRPr="000F35D6">
        <w:rPr>
          <w:rFonts w:ascii="Calibri" w:hAnsi="Calibri" w:cs="Calibri"/>
        </w:rPr>
        <w:t xml:space="preserve"> </w:t>
      </w:r>
      <w:r w:rsidR="00DF77B4" w:rsidRPr="000F35D6">
        <w:rPr>
          <w:rFonts w:ascii="Calibri" w:hAnsi="Calibri" w:cs="Calibri"/>
        </w:rPr>
        <w:t>How do you know?</w:t>
      </w:r>
    </w:p>
    <w:bookmarkEnd w:id="8"/>
    <w:p w14:paraId="7AAE3D2A" w14:textId="0B7D8F1D" w:rsidR="00FE0E86" w:rsidRPr="001E57A3" w:rsidRDefault="00FE0E86" w:rsidP="00FE0E86">
      <w:pPr>
        <w:rPr>
          <w:rFonts w:ascii="Calibri" w:hAnsi="Calibri" w:cs="Arial"/>
          <w:sz w:val="16"/>
          <w:szCs w:val="16"/>
        </w:rPr>
      </w:pPr>
    </w:p>
    <w:p w14:paraId="53083D25" w14:textId="77777777" w:rsidR="00850176" w:rsidRPr="00A9130D" w:rsidRDefault="00850176">
      <w:pPr>
        <w:rPr>
          <w:sz w:val="16"/>
          <w:szCs w:val="16"/>
        </w:rPr>
      </w:pPr>
    </w:p>
    <w:p w14:paraId="64A4A90C" w14:textId="7657E5AB" w:rsidR="000E4B02" w:rsidRPr="00D52F5D" w:rsidRDefault="00FE0E86" w:rsidP="000E4B02">
      <w:pPr>
        <w:jc w:val="center"/>
        <w:rPr>
          <w:rFonts w:ascii="Calibri" w:hAnsi="Calibri"/>
          <w:b/>
        </w:rPr>
      </w:pPr>
      <w:r>
        <w:rPr>
          <w:rFonts w:ascii="Calibri" w:hAnsi="Calibri"/>
          <w:b/>
          <w:sz w:val="23"/>
          <w:szCs w:val="23"/>
        </w:rPr>
        <w:br w:type="page"/>
      </w:r>
      <w:r w:rsidR="000E4B02" w:rsidRPr="00D52F5D">
        <w:rPr>
          <w:rFonts w:ascii="Calibri" w:hAnsi="Calibri"/>
          <w:b/>
        </w:rPr>
        <w:lastRenderedPageBreak/>
        <w:t xml:space="preserve">Experiment 2 – </w:t>
      </w:r>
      <w:r w:rsidR="00911AB7" w:rsidRPr="00D52F5D">
        <w:rPr>
          <w:rFonts w:ascii="Calibri" w:hAnsi="Calibri"/>
          <w:b/>
        </w:rPr>
        <w:t>Ions</w:t>
      </w:r>
      <w:r w:rsidR="00422BAA">
        <w:rPr>
          <w:rFonts w:ascii="Calibri" w:hAnsi="Calibri"/>
          <w:b/>
        </w:rPr>
        <w:t xml:space="preserve">, </w:t>
      </w:r>
      <w:r w:rsidR="000E4B02" w:rsidRPr="00D52F5D">
        <w:rPr>
          <w:rFonts w:ascii="Calibri" w:hAnsi="Calibri"/>
          <w:b/>
        </w:rPr>
        <w:t xml:space="preserve">Polar </w:t>
      </w:r>
      <w:r w:rsidR="00911AB7" w:rsidRPr="00D52F5D">
        <w:rPr>
          <w:rFonts w:ascii="Calibri" w:hAnsi="Calibri"/>
          <w:b/>
        </w:rPr>
        <w:t>Molecules</w:t>
      </w:r>
      <w:r w:rsidR="00422BAA">
        <w:rPr>
          <w:rFonts w:ascii="Calibri" w:hAnsi="Calibri"/>
          <w:b/>
        </w:rPr>
        <w:t>, and Nonpolar</w:t>
      </w:r>
      <w:r w:rsidR="000E4B02" w:rsidRPr="00D52F5D">
        <w:rPr>
          <w:rFonts w:ascii="Calibri" w:hAnsi="Calibri"/>
          <w:b/>
        </w:rPr>
        <w:t xml:space="preserve"> Molecules</w:t>
      </w:r>
    </w:p>
    <w:p w14:paraId="70B9E2FF" w14:textId="77777777" w:rsidR="007D2DAA" w:rsidRPr="00F958FD" w:rsidRDefault="007D2DAA" w:rsidP="002340C9">
      <w:pPr>
        <w:rPr>
          <w:rFonts w:ascii="Calibri" w:hAnsi="Calibri" w:cs="Arial"/>
          <w:sz w:val="10"/>
          <w:szCs w:val="10"/>
        </w:rPr>
      </w:pPr>
    </w:p>
    <w:p w14:paraId="34929AD6" w14:textId="77777777" w:rsidR="00B92502" w:rsidRPr="00B92502" w:rsidRDefault="000E4B02" w:rsidP="000E4B02">
      <w:pPr>
        <w:rPr>
          <w:rFonts w:ascii="Calibri" w:hAnsi="Calibri" w:cs="Calibri"/>
          <w:color w:val="000000"/>
          <w:sz w:val="23"/>
          <w:szCs w:val="23"/>
        </w:rPr>
      </w:pPr>
      <w:r w:rsidRPr="00B92502">
        <w:rPr>
          <w:rFonts w:ascii="Calibri" w:hAnsi="Calibri" w:cs="Calibri"/>
          <w:color w:val="000000"/>
          <w:sz w:val="23"/>
          <w:szCs w:val="23"/>
        </w:rPr>
        <w:t xml:space="preserve">In </w:t>
      </w:r>
      <w:r w:rsidR="00D52F5D" w:rsidRPr="00B92502">
        <w:rPr>
          <w:rFonts w:ascii="Calibri" w:hAnsi="Calibri" w:cs="Calibri"/>
          <w:color w:val="000000"/>
          <w:sz w:val="23"/>
          <w:szCs w:val="23"/>
        </w:rPr>
        <w:t>this experiment</w:t>
      </w:r>
      <w:r w:rsidRPr="00B92502">
        <w:rPr>
          <w:rFonts w:ascii="Calibri" w:hAnsi="Calibri" w:cs="Calibri"/>
          <w:color w:val="000000"/>
          <w:sz w:val="23"/>
          <w:szCs w:val="23"/>
        </w:rPr>
        <w:t xml:space="preserve">, you will investigate </w:t>
      </w:r>
      <w:r w:rsidR="001E57A3" w:rsidRPr="00B92502">
        <w:rPr>
          <w:rFonts w:ascii="Calibri" w:hAnsi="Calibri" w:cs="Calibri"/>
          <w:color w:val="000000"/>
          <w:sz w:val="23"/>
          <w:szCs w:val="23"/>
        </w:rPr>
        <w:t xml:space="preserve">a </w:t>
      </w:r>
      <w:r w:rsidRPr="00B92502">
        <w:rPr>
          <w:rFonts w:ascii="Calibri" w:hAnsi="Calibri" w:cs="Calibri"/>
          <w:color w:val="000000"/>
          <w:sz w:val="23"/>
          <w:szCs w:val="23"/>
        </w:rPr>
        <w:t xml:space="preserve">very different type of barrier to diffusion. </w:t>
      </w:r>
      <w:r w:rsidR="00911AB7" w:rsidRPr="00B92502">
        <w:rPr>
          <w:rFonts w:ascii="Calibri" w:hAnsi="Calibri" w:cs="Calibri"/>
          <w:color w:val="000000"/>
          <w:sz w:val="23"/>
          <w:szCs w:val="23"/>
        </w:rPr>
        <w:t>This barrier depends on the properties of ions,</w:t>
      </w:r>
      <w:r w:rsidRPr="00B92502">
        <w:rPr>
          <w:rFonts w:ascii="Calibri" w:hAnsi="Calibri" w:cs="Calibri"/>
          <w:color w:val="000000"/>
          <w:sz w:val="23"/>
          <w:szCs w:val="23"/>
        </w:rPr>
        <w:t xml:space="preserve"> polar </w:t>
      </w:r>
      <w:r w:rsidR="00911AB7" w:rsidRPr="00B92502">
        <w:rPr>
          <w:rFonts w:ascii="Calibri" w:hAnsi="Calibri" w:cs="Calibri"/>
          <w:color w:val="000000"/>
          <w:sz w:val="23"/>
          <w:szCs w:val="23"/>
        </w:rPr>
        <w:t xml:space="preserve">molecules, </w:t>
      </w:r>
      <w:r w:rsidRPr="00B92502">
        <w:rPr>
          <w:rFonts w:ascii="Calibri" w:hAnsi="Calibri" w:cs="Calibri"/>
          <w:color w:val="000000"/>
          <w:sz w:val="23"/>
          <w:szCs w:val="23"/>
        </w:rPr>
        <w:t>and nonpolar molecules.</w:t>
      </w:r>
    </w:p>
    <w:p w14:paraId="0BC7C9F6" w14:textId="77777777" w:rsidR="00B92502" w:rsidRPr="00B92502" w:rsidRDefault="00B92502" w:rsidP="000E4B02">
      <w:pPr>
        <w:rPr>
          <w:rFonts w:ascii="Calibri" w:hAnsi="Calibri" w:cs="Calibri"/>
          <w:color w:val="000000"/>
          <w:sz w:val="16"/>
          <w:szCs w:val="16"/>
        </w:rPr>
      </w:pPr>
    </w:p>
    <w:p w14:paraId="4A5049DD" w14:textId="4A6C33D0" w:rsidR="000E4B02" w:rsidRPr="00B92502" w:rsidRDefault="001F646C" w:rsidP="000E4B02">
      <w:pPr>
        <w:rPr>
          <w:rFonts w:ascii="Calibri" w:hAnsi="Calibri" w:cs="Calibri"/>
          <w:color w:val="000000"/>
          <w:sz w:val="23"/>
          <w:szCs w:val="23"/>
        </w:rPr>
      </w:pPr>
      <w:r w:rsidRPr="00030485">
        <w:rPr>
          <w:rFonts w:ascii="Calibri" w:hAnsi="Calibri" w:cs="Calibri"/>
          <w:b/>
          <w:color w:val="000000"/>
          <w:sz w:val="23"/>
          <w:szCs w:val="23"/>
        </w:rPr>
        <w:t>12</w:t>
      </w:r>
      <w:r w:rsidRPr="00B92502">
        <w:rPr>
          <w:rFonts w:ascii="Calibri" w:hAnsi="Calibri" w:cs="Calibri"/>
          <w:color w:val="000000"/>
          <w:sz w:val="23"/>
          <w:szCs w:val="23"/>
        </w:rPr>
        <w:t>. Match each item with the best match from the</w:t>
      </w:r>
      <w:r>
        <w:rPr>
          <w:rFonts w:ascii="Calibri" w:hAnsi="Calibri" w:cs="Calibri"/>
          <w:color w:val="000000"/>
          <w:sz w:val="23"/>
          <w:szCs w:val="23"/>
        </w:rPr>
        <w:t xml:space="preserve"> list below</w:t>
      </w:r>
      <w:r w:rsidRPr="00B92502">
        <w:rPr>
          <w:rFonts w:ascii="Calibri" w:hAnsi="Calibri" w:cs="Calibri"/>
          <w:color w:val="000000"/>
          <w:sz w:val="23"/>
          <w:szCs w:val="23"/>
        </w:rPr>
        <w:t>.</w:t>
      </w:r>
    </w:p>
    <w:p w14:paraId="5118FF33" w14:textId="77777777" w:rsidR="00FC7C5C" w:rsidRPr="00F958FD" w:rsidRDefault="00FC7C5C" w:rsidP="00FC7C5C">
      <w:pPr>
        <w:rPr>
          <w:rFonts w:ascii="Calibri" w:hAnsi="Calibri" w:cs="Calibri"/>
          <w:color w:val="000000"/>
          <w:sz w:val="6"/>
          <w:szCs w:val="6"/>
        </w:rPr>
      </w:pPr>
    </w:p>
    <w:p w14:paraId="470335F9" w14:textId="013FCA4D" w:rsidR="00FC7C5C" w:rsidRPr="00B92502" w:rsidRDefault="00FC7C5C" w:rsidP="00FC7C5C">
      <w:pPr>
        <w:jc w:val="center"/>
        <w:rPr>
          <w:rFonts w:ascii="Calibri" w:hAnsi="Calibri" w:cs="Calibri"/>
          <w:color w:val="000000"/>
          <w:sz w:val="23"/>
          <w:szCs w:val="23"/>
        </w:rPr>
      </w:pPr>
      <w:r w:rsidRPr="00B92502">
        <w:rPr>
          <w:rFonts w:ascii="Calibri" w:hAnsi="Calibri" w:cs="Calibri"/>
          <w:color w:val="000000"/>
          <w:sz w:val="23"/>
          <w:szCs w:val="23"/>
        </w:rPr>
        <w:t xml:space="preserve">ion </w:t>
      </w:r>
      <w:r w:rsidR="000A5B8C">
        <w:rPr>
          <w:rFonts w:ascii="Calibri" w:hAnsi="Calibri" w:cs="Calibri"/>
          <w:color w:val="000000"/>
          <w:sz w:val="23"/>
          <w:szCs w:val="23"/>
        </w:rPr>
        <w:t>___</w:t>
      </w:r>
      <w:r w:rsidRPr="00B92502">
        <w:rPr>
          <w:rFonts w:ascii="Calibri" w:hAnsi="Calibri" w:cs="Calibri"/>
          <w:color w:val="000000"/>
          <w:sz w:val="23"/>
          <w:szCs w:val="23"/>
        </w:rPr>
        <w:t xml:space="preserve">           nonpolar molecule </w:t>
      </w:r>
      <w:r w:rsidR="000A5B8C">
        <w:rPr>
          <w:rFonts w:ascii="Calibri" w:hAnsi="Calibri" w:cs="Calibri"/>
          <w:color w:val="000000"/>
          <w:sz w:val="23"/>
          <w:szCs w:val="23"/>
        </w:rPr>
        <w:t>___</w:t>
      </w:r>
      <w:r w:rsidRPr="00B92502">
        <w:rPr>
          <w:rFonts w:ascii="Calibri" w:hAnsi="Calibri" w:cs="Calibri"/>
          <w:color w:val="000000"/>
          <w:sz w:val="23"/>
          <w:szCs w:val="23"/>
        </w:rPr>
        <w:t xml:space="preserve">           polar molecule</w:t>
      </w:r>
      <w:r w:rsidR="000A5B8C">
        <w:rPr>
          <w:rFonts w:ascii="Calibri" w:hAnsi="Calibri" w:cs="Calibri"/>
          <w:color w:val="000000"/>
          <w:sz w:val="23"/>
          <w:szCs w:val="23"/>
        </w:rPr>
        <w:t xml:space="preserve"> ___</w:t>
      </w:r>
    </w:p>
    <w:p w14:paraId="17B1E59D" w14:textId="77777777" w:rsidR="00FC7C5C" w:rsidRPr="000A5B8C" w:rsidRDefault="00FC7C5C" w:rsidP="00B92502">
      <w:pPr>
        <w:rPr>
          <w:rFonts w:ascii="Calibri" w:hAnsi="Calibri" w:cs="Calibri"/>
          <w:color w:val="000000"/>
          <w:sz w:val="12"/>
          <w:szCs w:val="12"/>
        </w:rPr>
      </w:pPr>
    </w:p>
    <w:p w14:paraId="29B6914F" w14:textId="21DD2652" w:rsidR="00104A58" w:rsidRPr="00B92502" w:rsidRDefault="000A5B8C" w:rsidP="00A53D47">
      <w:pPr>
        <w:ind w:left="720" w:hanging="720"/>
        <w:rPr>
          <w:rFonts w:ascii="Calibri" w:hAnsi="Calibri" w:cs="Calibri"/>
          <w:color w:val="000000"/>
          <w:sz w:val="23"/>
          <w:szCs w:val="23"/>
        </w:rPr>
      </w:pPr>
      <w:bookmarkStart w:id="9" w:name="_Hlk40861714"/>
      <w:r>
        <w:rPr>
          <w:rFonts w:ascii="Calibri" w:hAnsi="Calibri" w:cs="Calibri"/>
          <w:color w:val="000000"/>
          <w:sz w:val="23"/>
          <w:szCs w:val="23"/>
        </w:rPr>
        <w:t>a. a</w:t>
      </w:r>
      <w:r w:rsidR="001E57A3" w:rsidRPr="00B92502">
        <w:rPr>
          <w:rFonts w:ascii="Calibri" w:hAnsi="Calibri" w:cs="Calibri"/>
          <w:b/>
          <w:color w:val="000000"/>
          <w:sz w:val="23"/>
          <w:szCs w:val="23"/>
        </w:rPr>
        <w:t xml:space="preserve"> </w:t>
      </w:r>
      <w:r w:rsidR="00B92502" w:rsidRPr="00B92502">
        <w:rPr>
          <w:rFonts w:ascii="Calibri" w:hAnsi="Calibri" w:cs="Calibri"/>
          <w:color w:val="000000"/>
          <w:sz w:val="23"/>
          <w:szCs w:val="23"/>
        </w:rPr>
        <w:t>molecule that</w:t>
      </w:r>
      <w:r w:rsidR="000E4B02" w:rsidRPr="00B92502">
        <w:rPr>
          <w:rFonts w:ascii="Calibri" w:hAnsi="Calibri" w:cs="Calibri"/>
          <w:color w:val="000000"/>
          <w:sz w:val="23"/>
          <w:szCs w:val="23"/>
        </w:rPr>
        <w:t xml:space="preserve"> </w:t>
      </w:r>
      <w:r w:rsidR="001E57A3" w:rsidRPr="00B92502">
        <w:rPr>
          <w:rFonts w:ascii="Calibri" w:hAnsi="Calibri" w:cs="Calibri"/>
          <w:color w:val="000000"/>
          <w:sz w:val="23"/>
          <w:szCs w:val="23"/>
        </w:rPr>
        <w:t xml:space="preserve">has </w:t>
      </w:r>
      <w:r w:rsidR="003C4459">
        <w:rPr>
          <w:rFonts w:ascii="Calibri" w:hAnsi="Calibri" w:cs="Calibri"/>
          <w:color w:val="000000"/>
          <w:sz w:val="23"/>
          <w:szCs w:val="23"/>
        </w:rPr>
        <w:t xml:space="preserve">a small </w:t>
      </w:r>
      <w:r w:rsidR="000E4B02" w:rsidRPr="00B92502">
        <w:rPr>
          <w:rFonts w:ascii="Calibri" w:hAnsi="Calibri" w:cs="Calibri"/>
          <w:color w:val="000000"/>
          <w:sz w:val="23"/>
          <w:szCs w:val="23"/>
        </w:rPr>
        <w:t xml:space="preserve">positive charge </w:t>
      </w:r>
      <w:r w:rsidR="001E57A3" w:rsidRPr="00B92502">
        <w:rPr>
          <w:rFonts w:ascii="Calibri" w:hAnsi="Calibri" w:cs="Calibri"/>
          <w:color w:val="000000"/>
          <w:sz w:val="23"/>
          <w:szCs w:val="23"/>
        </w:rPr>
        <w:t>at</w:t>
      </w:r>
      <w:r w:rsidR="000E4B02" w:rsidRPr="00B92502">
        <w:rPr>
          <w:rFonts w:ascii="Calibri" w:hAnsi="Calibri" w:cs="Calibri"/>
          <w:color w:val="000000"/>
          <w:sz w:val="23"/>
          <w:szCs w:val="23"/>
        </w:rPr>
        <w:t xml:space="preserve"> one end and </w:t>
      </w:r>
      <w:r w:rsidR="003C4459">
        <w:rPr>
          <w:rFonts w:ascii="Calibri" w:hAnsi="Calibri" w:cs="Calibri"/>
          <w:color w:val="000000"/>
          <w:sz w:val="23"/>
          <w:szCs w:val="23"/>
        </w:rPr>
        <w:t>a small</w:t>
      </w:r>
      <w:r w:rsidR="001E57A3" w:rsidRPr="00B92502">
        <w:rPr>
          <w:rFonts w:ascii="Calibri" w:hAnsi="Calibri" w:cs="Calibri"/>
          <w:color w:val="000000"/>
          <w:sz w:val="23"/>
          <w:szCs w:val="23"/>
        </w:rPr>
        <w:t xml:space="preserve"> </w:t>
      </w:r>
      <w:r w:rsidR="000E4B02" w:rsidRPr="00B92502">
        <w:rPr>
          <w:rFonts w:ascii="Calibri" w:hAnsi="Calibri" w:cs="Calibri"/>
          <w:color w:val="000000"/>
          <w:sz w:val="23"/>
          <w:szCs w:val="23"/>
        </w:rPr>
        <w:t xml:space="preserve">negative charge </w:t>
      </w:r>
      <w:r w:rsidR="001E57A3" w:rsidRPr="00B92502">
        <w:rPr>
          <w:rFonts w:ascii="Calibri" w:hAnsi="Calibri" w:cs="Calibri"/>
          <w:color w:val="000000"/>
          <w:sz w:val="23"/>
          <w:szCs w:val="23"/>
        </w:rPr>
        <w:t>at</w:t>
      </w:r>
      <w:r w:rsidR="000E4B02" w:rsidRPr="00B92502">
        <w:rPr>
          <w:rFonts w:ascii="Calibri" w:hAnsi="Calibri" w:cs="Calibri"/>
          <w:color w:val="000000"/>
          <w:sz w:val="23"/>
          <w:szCs w:val="23"/>
        </w:rPr>
        <w:t xml:space="preserve"> the other </w:t>
      </w:r>
      <w:r w:rsidR="00104A58" w:rsidRPr="00B92502">
        <w:rPr>
          <w:rFonts w:ascii="Calibri" w:hAnsi="Calibri" w:cs="Calibri"/>
          <w:color w:val="000000"/>
          <w:sz w:val="23"/>
          <w:szCs w:val="23"/>
        </w:rPr>
        <w:t>end</w:t>
      </w:r>
    </w:p>
    <w:p w14:paraId="4F4CB52E" w14:textId="77777777" w:rsidR="00FE4D0B" w:rsidRDefault="00FE4D0B" w:rsidP="00B92502">
      <w:pPr>
        <w:rPr>
          <w:rFonts w:ascii="Calibri" w:hAnsi="Calibri" w:cs="Calibri"/>
          <w:color w:val="000000"/>
          <w:sz w:val="23"/>
          <w:szCs w:val="23"/>
        </w:rPr>
      </w:pPr>
      <w:r>
        <w:rPr>
          <w:rFonts w:ascii="Calibri" w:hAnsi="Calibri" w:cs="Calibri"/>
          <w:color w:val="000000"/>
          <w:sz w:val="23"/>
          <w:szCs w:val="23"/>
        </w:rPr>
        <w:t>b</w:t>
      </w:r>
      <w:r w:rsidR="000A5B8C">
        <w:rPr>
          <w:rFonts w:ascii="Calibri" w:hAnsi="Calibri" w:cs="Calibri"/>
          <w:color w:val="000000"/>
          <w:sz w:val="23"/>
          <w:szCs w:val="23"/>
        </w:rPr>
        <w:t>. a</w:t>
      </w:r>
      <w:r w:rsidR="00913DB8" w:rsidRPr="00B92502">
        <w:rPr>
          <w:rFonts w:ascii="Calibri" w:hAnsi="Calibri" w:cs="Calibri"/>
          <w:b/>
          <w:color w:val="000000"/>
          <w:sz w:val="23"/>
          <w:szCs w:val="23"/>
        </w:rPr>
        <w:t xml:space="preserve"> </w:t>
      </w:r>
      <w:r w:rsidR="00104A58" w:rsidRPr="00B92502">
        <w:rPr>
          <w:rFonts w:ascii="Calibri" w:hAnsi="Calibri" w:cs="Calibri"/>
          <w:color w:val="000000"/>
          <w:sz w:val="23"/>
          <w:szCs w:val="23"/>
        </w:rPr>
        <w:t xml:space="preserve">molecule </w:t>
      </w:r>
      <w:r w:rsidR="00B92502" w:rsidRPr="00B92502">
        <w:rPr>
          <w:rFonts w:ascii="Calibri" w:hAnsi="Calibri" w:cs="Calibri"/>
          <w:color w:val="000000"/>
          <w:sz w:val="23"/>
          <w:szCs w:val="23"/>
        </w:rPr>
        <w:t xml:space="preserve">that does </w:t>
      </w:r>
      <w:r w:rsidR="00913DB8" w:rsidRPr="00B92502">
        <w:rPr>
          <w:rFonts w:ascii="Calibri" w:hAnsi="Calibri" w:cs="Calibri"/>
          <w:color w:val="000000"/>
          <w:sz w:val="23"/>
          <w:szCs w:val="23"/>
        </w:rPr>
        <w:t>not have</w:t>
      </w:r>
      <w:r w:rsidR="00104A58" w:rsidRPr="00B92502">
        <w:rPr>
          <w:rFonts w:ascii="Calibri" w:hAnsi="Calibri" w:cs="Calibri"/>
          <w:color w:val="000000"/>
          <w:sz w:val="23"/>
          <w:szCs w:val="23"/>
        </w:rPr>
        <w:t xml:space="preserve"> a difference in char</w:t>
      </w:r>
      <w:r w:rsidR="000A5B8C">
        <w:rPr>
          <w:rFonts w:ascii="Calibri" w:hAnsi="Calibri" w:cs="Calibri"/>
          <w:color w:val="000000"/>
          <w:sz w:val="23"/>
          <w:szCs w:val="23"/>
        </w:rPr>
        <w:t>ge between one end and the other</w:t>
      </w:r>
    </w:p>
    <w:p w14:paraId="500FD687" w14:textId="42883B38" w:rsidR="00B92502" w:rsidRPr="00B92502" w:rsidRDefault="00FE4D0B" w:rsidP="00B92502">
      <w:pPr>
        <w:rPr>
          <w:rFonts w:ascii="Calibri" w:hAnsi="Calibri" w:cs="Calibri"/>
          <w:color w:val="000000"/>
          <w:sz w:val="23"/>
          <w:szCs w:val="23"/>
        </w:rPr>
      </w:pPr>
      <w:r>
        <w:rPr>
          <w:rFonts w:ascii="Calibri" w:hAnsi="Calibri" w:cs="Calibri"/>
          <w:color w:val="000000"/>
          <w:sz w:val="23"/>
          <w:szCs w:val="23"/>
        </w:rPr>
        <w:t>c. an atom</w:t>
      </w:r>
      <w:r w:rsidRPr="00B92502">
        <w:rPr>
          <w:rFonts w:ascii="Calibri" w:hAnsi="Calibri" w:cs="Calibri"/>
          <w:color w:val="000000"/>
          <w:sz w:val="23"/>
          <w:szCs w:val="23"/>
        </w:rPr>
        <w:t xml:space="preserve"> or molecule that has a net charge because it has lost or gained one or more ele</w:t>
      </w:r>
      <w:r>
        <w:rPr>
          <w:rFonts w:ascii="Calibri" w:hAnsi="Calibri" w:cs="Calibri"/>
          <w:color w:val="000000"/>
          <w:sz w:val="23"/>
          <w:szCs w:val="23"/>
        </w:rPr>
        <w:t>ctrons</w:t>
      </w:r>
    </w:p>
    <w:p w14:paraId="3ED532D0" w14:textId="77777777" w:rsidR="00913DB8" w:rsidRPr="00F706E3" w:rsidRDefault="00913DB8" w:rsidP="00913DB8">
      <w:pPr>
        <w:rPr>
          <w:rFonts w:ascii="Calibri" w:hAnsi="Calibri" w:cs="Calibri"/>
          <w:color w:val="000000"/>
          <w:sz w:val="18"/>
          <w:szCs w:val="20"/>
        </w:rPr>
      </w:pPr>
      <w:bookmarkStart w:id="10" w:name="_Hlk37564353"/>
      <w:bookmarkEnd w:id="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35"/>
        <w:gridCol w:w="5241"/>
      </w:tblGrid>
      <w:tr w:rsidR="00913DB8" w:rsidRPr="004457DB" w14:paraId="129E94C1" w14:textId="77777777" w:rsidTr="00154A12">
        <w:tc>
          <w:tcPr>
            <w:tcW w:w="0" w:type="auto"/>
            <w:tcBorders>
              <w:top w:val="nil"/>
              <w:left w:val="nil"/>
              <w:bottom w:val="nil"/>
            </w:tcBorders>
            <w:shd w:val="clear" w:color="auto" w:fill="auto"/>
          </w:tcPr>
          <w:p w14:paraId="6868FB91" w14:textId="26F8320C" w:rsidR="00913DB8" w:rsidRPr="00B92502" w:rsidRDefault="00B92502" w:rsidP="00913DB8">
            <w:pPr>
              <w:rPr>
                <w:rFonts w:ascii="Calibri" w:hAnsi="Calibri" w:cs="Calibri"/>
                <w:color w:val="000000"/>
                <w:sz w:val="23"/>
                <w:szCs w:val="23"/>
              </w:rPr>
            </w:pPr>
            <w:r>
              <w:rPr>
                <w:rFonts w:ascii="Calibri" w:hAnsi="Calibri" w:cs="Calibri"/>
                <w:b/>
                <w:color w:val="000000"/>
                <w:sz w:val="23"/>
                <w:szCs w:val="23"/>
              </w:rPr>
              <w:t>13</w:t>
            </w:r>
            <w:r w:rsidR="00913DB8" w:rsidRPr="00B92502">
              <w:rPr>
                <w:rFonts w:ascii="Calibri" w:hAnsi="Calibri" w:cs="Calibri"/>
                <w:color w:val="000000"/>
                <w:sz w:val="23"/>
                <w:szCs w:val="23"/>
              </w:rPr>
              <w:t>. This figure shows that water is a</w:t>
            </w:r>
          </w:p>
          <w:p w14:paraId="5DC85E0F" w14:textId="77777777" w:rsidR="00913DB8" w:rsidRPr="004457DB" w:rsidRDefault="00913DB8" w:rsidP="00913DB8">
            <w:pPr>
              <w:rPr>
                <w:rFonts w:ascii="Calibri" w:hAnsi="Calibri" w:cs="Calibri"/>
                <w:color w:val="000000"/>
                <w:sz w:val="8"/>
                <w:szCs w:val="8"/>
              </w:rPr>
            </w:pPr>
          </w:p>
          <w:p w14:paraId="508BF67F" w14:textId="42E7A72E" w:rsidR="00913DB8" w:rsidRPr="00B92502" w:rsidRDefault="00913DB8" w:rsidP="00913DB8">
            <w:pPr>
              <w:rPr>
                <w:rFonts w:ascii="Calibri" w:hAnsi="Calibri" w:cs="Calibri"/>
                <w:color w:val="000000"/>
                <w:sz w:val="23"/>
                <w:szCs w:val="23"/>
              </w:rPr>
            </w:pPr>
            <w:r w:rsidRPr="00B92502">
              <w:rPr>
                <w:rFonts w:ascii="Calibri" w:hAnsi="Calibri" w:cs="Calibri"/>
                <w:color w:val="000000"/>
                <w:sz w:val="23"/>
                <w:szCs w:val="23"/>
              </w:rPr>
              <w:t>__________</w:t>
            </w:r>
            <w:r w:rsidR="00DE2B31" w:rsidRPr="00B92502">
              <w:rPr>
                <w:rFonts w:ascii="Calibri" w:hAnsi="Calibri" w:cs="Calibri"/>
                <w:color w:val="000000"/>
                <w:sz w:val="23"/>
                <w:szCs w:val="23"/>
              </w:rPr>
              <w:t>__</w:t>
            </w:r>
            <w:r w:rsidRPr="00B92502">
              <w:rPr>
                <w:rFonts w:ascii="Calibri" w:hAnsi="Calibri" w:cs="Calibri"/>
                <w:color w:val="000000"/>
                <w:sz w:val="23"/>
                <w:szCs w:val="23"/>
              </w:rPr>
              <w:t>______ molecule.</w:t>
            </w:r>
          </w:p>
          <w:p w14:paraId="0DA74C19" w14:textId="4C0564AE" w:rsidR="00696483" w:rsidRPr="004457DB" w:rsidRDefault="00913DB8" w:rsidP="00913DB8">
            <w:pPr>
              <w:rPr>
                <w:rFonts w:ascii="Calibri" w:hAnsi="Calibri" w:cs="Calibri"/>
                <w:color w:val="000000"/>
                <w:sz w:val="20"/>
                <w:szCs w:val="20"/>
              </w:rPr>
            </w:pPr>
            <w:r w:rsidRPr="004457DB">
              <w:rPr>
                <w:rFonts w:ascii="Calibri" w:hAnsi="Calibri" w:cs="Calibri"/>
                <w:color w:val="000000"/>
                <w:sz w:val="20"/>
                <w:szCs w:val="20"/>
              </w:rPr>
              <w:t xml:space="preserve">  </w:t>
            </w:r>
            <w:r w:rsidR="00DE2B31">
              <w:rPr>
                <w:rFonts w:ascii="Calibri" w:hAnsi="Calibri" w:cs="Calibri"/>
                <w:color w:val="000000"/>
                <w:sz w:val="20"/>
                <w:szCs w:val="20"/>
              </w:rPr>
              <w:t xml:space="preserve">  </w:t>
            </w:r>
            <w:r w:rsidRPr="004457DB">
              <w:rPr>
                <w:rFonts w:ascii="Calibri" w:hAnsi="Calibri" w:cs="Calibri"/>
                <w:color w:val="000000"/>
                <w:sz w:val="20"/>
                <w:szCs w:val="20"/>
              </w:rPr>
              <w:t xml:space="preserve">  (nonpolar / polar)</w:t>
            </w:r>
          </w:p>
          <w:p w14:paraId="52D9FA76" w14:textId="77777777" w:rsidR="00696483" w:rsidRPr="00F958FD" w:rsidRDefault="00696483" w:rsidP="00913DB8">
            <w:pPr>
              <w:rPr>
                <w:rFonts w:ascii="Calibri" w:hAnsi="Calibri" w:cs="Calibri"/>
                <w:color w:val="000000"/>
                <w:sz w:val="14"/>
                <w:szCs w:val="20"/>
              </w:rPr>
            </w:pPr>
          </w:p>
          <w:p w14:paraId="0F915298" w14:textId="664991EE" w:rsidR="00913DB8" w:rsidRPr="00B92502" w:rsidRDefault="00696483" w:rsidP="00913DB8">
            <w:pPr>
              <w:rPr>
                <w:rFonts w:ascii="Calibri" w:hAnsi="Calibri" w:cs="Calibri"/>
                <w:color w:val="000000"/>
                <w:sz w:val="23"/>
                <w:szCs w:val="23"/>
              </w:rPr>
            </w:pPr>
            <w:r w:rsidRPr="00B92502">
              <w:rPr>
                <w:rFonts w:ascii="Calibri" w:hAnsi="Calibri" w:cs="Calibri"/>
                <w:color w:val="000000"/>
                <w:sz w:val="23"/>
                <w:szCs w:val="23"/>
              </w:rPr>
              <w:t>Opposite charges attract, so water molecules are attracted to each other (</w:t>
            </w:r>
            <w:r w:rsidR="004867E1">
              <w:rPr>
                <w:rFonts w:ascii="Calibri" w:hAnsi="Calibri" w:cs="Calibri"/>
                <w:color w:val="000000"/>
                <w:sz w:val="23"/>
                <w:szCs w:val="23"/>
              </w:rPr>
              <w:t>shown as hydrogen bonds in the figure to the right</w:t>
            </w:r>
            <w:r w:rsidRPr="00B92502">
              <w:rPr>
                <w:rFonts w:ascii="Calibri" w:hAnsi="Calibri" w:cs="Calibri"/>
                <w:color w:val="000000"/>
                <w:sz w:val="23"/>
                <w:szCs w:val="23"/>
              </w:rPr>
              <w:t>).</w:t>
            </w:r>
            <w:r w:rsidR="00324F54">
              <w:rPr>
                <w:rFonts w:ascii="Calibri" w:hAnsi="Calibri" w:cs="Calibri"/>
                <w:color w:val="000000"/>
                <w:sz w:val="23"/>
                <w:szCs w:val="23"/>
              </w:rPr>
              <w:t xml:space="preserve"> Water </w:t>
            </w:r>
            <w:r w:rsidR="004867E1">
              <w:rPr>
                <w:rFonts w:ascii="Calibri" w:hAnsi="Calibri" w:cs="Calibri"/>
                <w:color w:val="000000"/>
                <w:sz w:val="23"/>
                <w:szCs w:val="23"/>
              </w:rPr>
              <w:t xml:space="preserve">molecules </w:t>
            </w:r>
            <w:r w:rsidR="00324F54">
              <w:rPr>
                <w:rFonts w:ascii="Calibri" w:hAnsi="Calibri" w:cs="Calibri"/>
                <w:color w:val="000000"/>
                <w:sz w:val="23"/>
                <w:szCs w:val="23"/>
              </w:rPr>
              <w:t xml:space="preserve">and ions </w:t>
            </w:r>
            <w:r w:rsidR="00741FE1">
              <w:rPr>
                <w:rFonts w:ascii="Calibri" w:hAnsi="Calibri" w:cs="Calibri"/>
                <w:color w:val="000000"/>
                <w:sz w:val="23"/>
                <w:szCs w:val="23"/>
              </w:rPr>
              <w:t>are also attracted to</w:t>
            </w:r>
            <w:r w:rsidR="004867E1">
              <w:rPr>
                <w:rFonts w:ascii="Calibri" w:hAnsi="Calibri" w:cs="Calibri"/>
                <w:color w:val="000000"/>
                <w:sz w:val="23"/>
                <w:szCs w:val="23"/>
              </w:rPr>
              <w:t xml:space="preserve"> each other </w:t>
            </w:r>
            <w:r w:rsidR="005E25FE">
              <w:rPr>
                <w:rFonts w:ascii="Calibri" w:hAnsi="Calibri" w:cs="Calibri"/>
                <w:color w:val="000000"/>
                <w:sz w:val="23"/>
                <w:szCs w:val="23"/>
              </w:rPr>
              <w:t>(see figure below)</w:t>
            </w:r>
            <w:r w:rsidR="00F44A48" w:rsidRPr="00B92502">
              <w:rPr>
                <w:rFonts w:ascii="Calibri" w:hAnsi="Calibri" w:cs="Calibri"/>
                <w:color w:val="000000"/>
                <w:sz w:val="23"/>
                <w:szCs w:val="23"/>
              </w:rPr>
              <w:t>.</w:t>
            </w:r>
          </w:p>
          <w:p w14:paraId="3198F921" w14:textId="549A252E" w:rsidR="00F44A48" w:rsidRPr="00F958FD" w:rsidRDefault="00F44A48" w:rsidP="00913DB8">
            <w:pPr>
              <w:rPr>
                <w:rFonts w:ascii="Calibri" w:hAnsi="Calibri" w:cs="Calibri"/>
                <w:color w:val="000000"/>
                <w:sz w:val="14"/>
                <w:szCs w:val="16"/>
              </w:rPr>
            </w:pPr>
          </w:p>
          <w:p w14:paraId="69DBC894" w14:textId="3D58CFBC" w:rsidR="00696483" w:rsidRPr="00B92502" w:rsidRDefault="00B92502" w:rsidP="00913DB8">
            <w:pPr>
              <w:rPr>
                <w:rFonts w:ascii="Calibri" w:hAnsi="Calibri" w:cs="Calibri"/>
                <w:color w:val="000000"/>
                <w:sz w:val="23"/>
                <w:szCs w:val="23"/>
              </w:rPr>
            </w:pPr>
            <w:r w:rsidRPr="00B92502">
              <w:rPr>
                <w:rFonts w:ascii="Calibri" w:hAnsi="Calibri" w:cs="Calibri"/>
                <w:b/>
                <w:color w:val="000000"/>
                <w:sz w:val="23"/>
                <w:szCs w:val="23"/>
              </w:rPr>
              <w:t>14</w:t>
            </w:r>
            <w:r w:rsidR="00F44A48" w:rsidRPr="00B92502">
              <w:rPr>
                <w:rFonts w:ascii="Calibri" w:hAnsi="Calibri" w:cs="Calibri"/>
                <w:color w:val="000000"/>
                <w:sz w:val="23"/>
                <w:szCs w:val="23"/>
              </w:rPr>
              <w:t>. Which part of a water molecule is Na</w:t>
            </w:r>
            <w:r w:rsidR="00F44A48" w:rsidRPr="00B92502">
              <w:rPr>
                <w:rFonts w:ascii="Calibri" w:hAnsi="Calibri" w:cs="Calibri"/>
                <w:color w:val="000000"/>
                <w:sz w:val="23"/>
                <w:szCs w:val="23"/>
                <w:vertAlign w:val="superscript"/>
              </w:rPr>
              <w:t>+</w:t>
            </w:r>
            <w:r w:rsidR="00741FE1" w:rsidRPr="00B92502">
              <w:rPr>
                <w:rFonts w:ascii="Calibri" w:hAnsi="Calibri" w:cs="Calibri"/>
                <w:color w:val="000000"/>
                <w:sz w:val="23"/>
                <w:szCs w:val="23"/>
              </w:rPr>
              <w:t xml:space="preserve"> attracted to</w:t>
            </w:r>
            <w:r w:rsidR="00F44A48" w:rsidRPr="00B92502">
              <w:rPr>
                <w:rFonts w:ascii="Calibri" w:hAnsi="Calibri" w:cs="Calibri"/>
                <w:color w:val="000000"/>
                <w:sz w:val="23"/>
                <w:szCs w:val="23"/>
              </w:rPr>
              <w:t>?</w:t>
            </w:r>
          </w:p>
          <w:p w14:paraId="6F8EF645" w14:textId="0195A6F5" w:rsidR="00696483" w:rsidRPr="004867E1" w:rsidRDefault="00696483" w:rsidP="00913DB8">
            <w:pPr>
              <w:rPr>
                <w:rFonts w:ascii="Calibri" w:hAnsi="Calibri" w:cs="Calibri"/>
                <w:color w:val="000000"/>
                <w:sz w:val="16"/>
                <w:szCs w:val="16"/>
              </w:rPr>
            </w:pPr>
          </w:p>
        </w:tc>
        <w:tc>
          <w:tcPr>
            <w:tcW w:w="0" w:type="auto"/>
            <w:shd w:val="clear" w:color="auto" w:fill="auto"/>
          </w:tcPr>
          <w:p w14:paraId="5A8A9C64" w14:textId="7801E9D0" w:rsidR="00913DB8" w:rsidRPr="00154A12" w:rsidRDefault="006746CE" w:rsidP="00913DB8">
            <w:r>
              <w:pict w14:anchorId="1F64A380">
                <v:shape id="_x0000_i1028" type="#_x0000_t75" style="width:251.25pt;height:190.5pt">
                  <v:imagedata r:id="rId11" o:title="figure membrane water" croptop="-747f" cropbottom="6909f" cropleft="335f" cropright="18594f"/>
                </v:shape>
              </w:pict>
            </w:r>
          </w:p>
        </w:tc>
      </w:tr>
    </w:tbl>
    <w:p w14:paraId="035763D6" w14:textId="0BC92BA1" w:rsidR="0032485E" w:rsidRPr="004D4466" w:rsidRDefault="0032485E" w:rsidP="00913DB8">
      <w:pPr>
        <w:rPr>
          <w:rFonts w:ascii="Calibri" w:hAnsi="Calibri" w:cs="Calibri"/>
          <w:color w:val="000000"/>
          <w:sz w:val="14"/>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08"/>
        <w:gridCol w:w="5968"/>
      </w:tblGrid>
      <w:tr w:rsidR="00F44A48" w:rsidRPr="006D20A6" w14:paraId="2170608B" w14:textId="1F604A8F" w:rsidTr="00F44A48">
        <w:tc>
          <w:tcPr>
            <w:tcW w:w="0" w:type="auto"/>
            <w:shd w:val="clear" w:color="auto" w:fill="auto"/>
          </w:tcPr>
          <w:p w14:paraId="2E58D857" w14:textId="71C6435E" w:rsidR="00F44A48" w:rsidRPr="007E4CCC" w:rsidRDefault="006746CE" w:rsidP="00696483">
            <w:pPr>
              <w:rPr>
                <w:rFonts w:ascii="Calibri" w:hAnsi="Calibri" w:cs="Calibri"/>
                <w:color w:val="000000"/>
              </w:rPr>
            </w:pPr>
            <w:r>
              <w:rPr>
                <w:noProof/>
                <w:lang w:eastAsia="en-US"/>
              </w:rPr>
              <w:pict w14:anchorId="1971E161">
                <v:shape id="Picture 16" o:spid="_x0000_i1029" type="#_x0000_t75" alt="hydronic water chemistry" style="width:169.5pt;height:177.75pt;visibility:visible;mso-wrap-style:square">
                  <v:imagedata r:id="rId12" o:title="hydronic water chemistry"/>
                </v:shape>
              </w:pict>
            </w:r>
          </w:p>
        </w:tc>
        <w:tc>
          <w:tcPr>
            <w:tcW w:w="0" w:type="auto"/>
            <w:tcBorders>
              <w:top w:val="nil"/>
              <w:bottom w:val="nil"/>
              <w:right w:val="nil"/>
            </w:tcBorders>
          </w:tcPr>
          <w:p w14:paraId="3E201DFB" w14:textId="1390CC49" w:rsidR="00061CBA" w:rsidRPr="00061CBA" w:rsidRDefault="004867E1" w:rsidP="00F44A48">
            <w:pPr>
              <w:rPr>
                <w:rFonts w:ascii="Calibri" w:hAnsi="Calibri" w:cs="Calibri"/>
                <w:sz w:val="23"/>
                <w:szCs w:val="23"/>
              </w:rPr>
            </w:pPr>
            <w:r>
              <w:rPr>
                <w:rFonts w:ascii="Calibri" w:hAnsi="Calibri" w:cs="Calibri"/>
                <w:sz w:val="23"/>
                <w:szCs w:val="23"/>
              </w:rPr>
              <w:t xml:space="preserve">Salt </w:t>
            </w:r>
            <w:r w:rsidR="00061CBA">
              <w:rPr>
                <w:rFonts w:ascii="Calibri" w:hAnsi="Calibri" w:cs="Calibri"/>
                <w:sz w:val="23"/>
                <w:szCs w:val="23"/>
              </w:rPr>
              <w:t>(NaCl) dissolves in water because the polar water molecules and the charged Na</w:t>
            </w:r>
            <w:r w:rsidR="00061CBA" w:rsidRPr="005E5884">
              <w:rPr>
                <w:rFonts w:ascii="Calibri" w:hAnsi="Calibri" w:cs="Calibri"/>
                <w:sz w:val="23"/>
                <w:szCs w:val="23"/>
                <w:vertAlign w:val="superscript"/>
              </w:rPr>
              <w:t>+</w:t>
            </w:r>
            <w:r w:rsidR="005E5884">
              <w:rPr>
                <w:rFonts w:ascii="Calibri" w:hAnsi="Calibri" w:cs="Calibri"/>
                <w:sz w:val="23"/>
                <w:szCs w:val="23"/>
              </w:rPr>
              <w:t xml:space="preserve"> and Cl</w:t>
            </w:r>
            <w:r w:rsidR="005E5884" w:rsidRPr="005E5884">
              <w:rPr>
                <w:rFonts w:ascii="Calibri" w:hAnsi="Calibri" w:cs="Calibri"/>
                <w:sz w:val="23"/>
                <w:szCs w:val="23"/>
                <w:vertAlign w:val="superscript"/>
              </w:rPr>
              <w:t>-</w:t>
            </w:r>
            <w:r w:rsidR="005E5884">
              <w:rPr>
                <w:rFonts w:ascii="Calibri" w:hAnsi="Calibri" w:cs="Calibri"/>
                <w:sz w:val="23"/>
                <w:szCs w:val="23"/>
              </w:rPr>
              <w:t xml:space="preserve"> ions</w:t>
            </w:r>
            <w:r w:rsidR="00466F5C">
              <w:rPr>
                <w:rFonts w:ascii="Calibri" w:hAnsi="Calibri" w:cs="Calibri"/>
                <w:sz w:val="23"/>
                <w:szCs w:val="23"/>
              </w:rPr>
              <w:t xml:space="preserve"> are attracted to each other</w:t>
            </w:r>
            <w:r w:rsidR="005E5884">
              <w:rPr>
                <w:rFonts w:ascii="Calibri" w:hAnsi="Calibri" w:cs="Calibri"/>
                <w:sz w:val="23"/>
                <w:szCs w:val="23"/>
              </w:rPr>
              <w:t>.</w:t>
            </w:r>
            <w:r>
              <w:rPr>
                <w:rFonts w:ascii="Calibri" w:hAnsi="Calibri" w:cs="Calibri"/>
                <w:sz w:val="23"/>
                <w:szCs w:val="23"/>
              </w:rPr>
              <w:t xml:space="preserve"> In general, a substance can only dissolve in water if </w:t>
            </w:r>
            <w:r w:rsidR="00466F5C">
              <w:rPr>
                <w:rFonts w:ascii="Calibri" w:hAnsi="Calibri" w:cs="Calibri"/>
                <w:sz w:val="23"/>
                <w:szCs w:val="23"/>
              </w:rPr>
              <w:t xml:space="preserve">there is a mutual attraction between </w:t>
            </w:r>
            <w:r>
              <w:rPr>
                <w:rFonts w:ascii="Calibri" w:hAnsi="Calibri" w:cs="Calibri"/>
                <w:sz w:val="23"/>
                <w:szCs w:val="23"/>
              </w:rPr>
              <w:t>water molecules</w:t>
            </w:r>
            <w:r w:rsidR="00466F5C">
              <w:rPr>
                <w:rFonts w:ascii="Calibri" w:hAnsi="Calibri" w:cs="Calibri"/>
                <w:sz w:val="23"/>
                <w:szCs w:val="23"/>
              </w:rPr>
              <w:t xml:space="preserve"> and </w:t>
            </w:r>
            <w:r>
              <w:rPr>
                <w:rFonts w:ascii="Calibri" w:hAnsi="Calibri" w:cs="Calibri"/>
                <w:sz w:val="23"/>
                <w:szCs w:val="23"/>
              </w:rPr>
              <w:t>the</w:t>
            </w:r>
            <w:r w:rsidR="00F1383C">
              <w:rPr>
                <w:rFonts w:ascii="Calibri" w:hAnsi="Calibri" w:cs="Calibri"/>
                <w:sz w:val="23"/>
                <w:szCs w:val="23"/>
              </w:rPr>
              <w:t xml:space="preserve"> ions or molecules </w:t>
            </w:r>
            <w:r>
              <w:rPr>
                <w:rFonts w:ascii="Calibri" w:hAnsi="Calibri" w:cs="Calibri"/>
                <w:sz w:val="23"/>
                <w:szCs w:val="23"/>
              </w:rPr>
              <w:t>of the substance.</w:t>
            </w:r>
          </w:p>
          <w:p w14:paraId="17A18F64" w14:textId="77777777" w:rsidR="00061CBA" w:rsidRPr="00F958FD" w:rsidRDefault="00061CBA" w:rsidP="00F44A48">
            <w:pPr>
              <w:rPr>
                <w:rFonts w:ascii="Calibri" w:hAnsi="Calibri" w:cs="Calibri"/>
                <w:b/>
                <w:sz w:val="14"/>
                <w:szCs w:val="16"/>
              </w:rPr>
            </w:pPr>
          </w:p>
          <w:p w14:paraId="0BD2CA55" w14:textId="47C38F3B" w:rsidR="00F44A48" w:rsidRPr="00B92502" w:rsidRDefault="00B92502" w:rsidP="00F44A48">
            <w:pPr>
              <w:rPr>
                <w:rFonts w:ascii="Calibri" w:hAnsi="Calibri" w:cs="Calibri"/>
                <w:sz w:val="23"/>
                <w:szCs w:val="23"/>
              </w:rPr>
            </w:pPr>
            <w:r w:rsidRPr="00B92502">
              <w:rPr>
                <w:rFonts w:ascii="Calibri" w:hAnsi="Calibri" w:cs="Calibri"/>
                <w:b/>
                <w:sz w:val="23"/>
                <w:szCs w:val="23"/>
              </w:rPr>
              <w:t>15</w:t>
            </w:r>
            <w:r w:rsidR="004D67CD">
              <w:rPr>
                <w:rFonts w:ascii="Calibri" w:hAnsi="Calibri" w:cs="Calibri"/>
                <w:b/>
                <w:sz w:val="23"/>
                <w:szCs w:val="23"/>
              </w:rPr>
              <w:t>a</w:t>
            </w:r>
            <w:r w:rsidR="00F44A48" w:rsidRPr="00B92502">
              <w:rPr>
                <w:rFonts w:ascii="Calibri" w:hAnsi="Calibri" w:cs="Calibri"/>
                <w:b/>
                <w:sz w:val="23"/>
                <w:szCs w:val="23"/>
              </w:rPr>
              <w:t>.</w:t>
            </w:r>
            <w:r w:rsidR="00F1383C">
              <w:rPr>
                <w:rFonts w:ascii="Calibri" w:hAnsi="Calibri" w:cs="Calibri"/>
                <w:sz w:val="23"/>
                <w:szCs w:val="23"/>
              </w:rPr>
              <w:t xml:space="preserve"> Would you expect </w:t>
            </w:r>
            <w:r w:rsidR="00F1383C" w:rsidRPr="004D4466">
              <w:rPr>
                <w:rFonts w:ascii="Calibri" w:hAnsi="Calibri" w:cs="Calibri"/>
                <w:sz w:val="23"/>
                <w:szCs w:val="23"/>
                <w:u w:val="single"/>
              </w:rPr>
              <w:t>polar</w:t>
            </w:r>
            <w:r w:rsidR="00F1383C">
              <w:rPr>
                <w:rFonts w:ascii="Calibri" w:hAnsi="Calibri" w:cs="Calibri"/>
                <w:sz w:val="23"/>
                <w:szCs w:val="23"/>
              </w:rPr>
              <w:t xml:space="preserve"> molecules </w:t>
            </w:r>
            <w:r w:rsidR="008E1B42">
              <w:rPr>
                <w:rFonts w:ascii="Calibri" w:hAnsi="Calibri" w:cs="Calibri"/>
                <w:sz w:val="23"/>
                <w:szCs w:val="23"/>
              </w:rPr>
              <w:t xml:space="preserve">to dissolve in water?     </w:t>
            </w:r>
          </w:p>
          <w:p w14:paraId="67ED4D5A" w14:textId="77777777" w:rsidR="004B6F10" w:rsidRPr="004D4466" w:rsidRDefault="004B6F10" w:rsidP="00696483">
            <w:pPr>
              <w:rPr>
                <w:noProof/>
                <w:sz w:val="12"/>
                <w:szCs w:val="16"/>
                <w:lang w:eastAsia="en-US"/>
              </w:rPr>
            </w:pPr>
          </w:p>
          <w:p w14:paraId="39BCAE56" w14:textId="3B90DAA6" w:rsidR="004D67CD" w:rsidRDefault="004D67CD" w:rsidP="004D67CD">
            <w:pPr>
              <w:rPr>
                <w:rFonts w:ascii="Calibri" w:hAnsi="Calibri" w:cs="Calibri"/>
                <w:sz w:val="23"/>
                <w:szCs w:val="23"/>
              </w:rPr>
            </w:pPr>
            <w:r w:rsidRPr="00B92502">
              <w:rPr>
                <w:rFonts w:ascii="Calibri" w:hAnsi="Calibri" w:cs="Calibri"/>
                <w:b/>
                <w:sz w:val="23"/>
                <w:szCs w:val="23"/>
              </w:rPr>
              <w:t>15</w:t>
            </w:r>
            <w:r>
              <w:rPr>
                <w:rFonts w:ascii="Calibri" w:hAnsi="Calibri" w:cs="Calibri"/>
                <w:b/>
                <w:sz w:val="23"/>
                <w:szCs w:val="23"/>
              </w:rPr>
              <w:t>b</w:t>
            </w:r>
            <w:r w:rsidRPr="00B92502">
              <w:rPr>
                <w:rFonts w:ascii="Calibri" w:hAnsi="Calibri" w:cs="Calibri"/>
                <w:b/>
                <w:sz w:val="23"/>
                <w:szCs w:val="23"/>
              </w:rPr>
              <w:t xml:space="preserve">. </w:t>
            </w:r>
            <w:r w:rsidRPr="00B92502">
              <w:rPr>
                <w:rFonts w:ascii="Calibri" w:hAnsi="Calibri" w:cs="Calibri"/>
                <w:sz w:val="23"/>
                <w:szCs w:val="23"/>
              </w:rPr>
              <w:t>Explain</w:t>
            </w:r>
            <w:r w:rsidR="008E1B42">
              <w:rPr>
                <w:rFonts w:ascii="Calibri" w:hAnsi="Calibri" w:cs="Calibri"/>
                <w:sz w:val="23"/>
                <w:szCs w:val="23"/>
              </w:rPr>
              <w:t xml:space="preserve"> your reasoning</w:t>
            </w:r>
            <w:r w:rsidRPr="00B92502">
              <w:rPr>
                <w:rFonts w:ascii="Calibri" w:hAnsi="Calibri" w:cs="Calibri"/>
                <w:sz w:val="23"/>
                <w:szCs w:val="23"/>
              </w:rPr>
              <w:t>.</w:t>
            </w:r>
          </w:p>
          <w:p w14:paraId="3F20E374" w14:textId="6BC2A81D" w:rsidR="00F1383C" w:rsidRDefault="00F1383C" w:rsidP="004D67CD">
            <w:pPr>
              <w:rPr>
                <w:rFonts w:ascii="Calibri" w:hAnsi="Calibri" w:cs="Calibri"/>
                <w:sz w:val="23"/>
                <w:szCs w:val="23"/>
              </w:rPr>
            </w:pPr>
          </w:p>
          <w:p w14:paraId="25B84B9C" w14:textId="77777777" w:rsidR="00F1383C" w:rsidRPr="00B92502" w:rsidRDefault="00F1383C" w:rsidP="004D67CD">
            <w:pPr>
              <w:rPr>
                <w:rFonts w:ascii="Calibri" w:hAnsi="Calibri" w:cs="Calibri"/>
                <w:sz w:val="23"/>
                <w:szCs w:val="23"/>
              </w:rPr>
            </w:pPr>
          </w:p>
          <w:p w14:paraId="77B74D4F" w14:textId="77777777" w:rsidR="004B6F10" w:rsidRPr="008E1B42" w:rsidRDefault="004B6F10" w:rsidP="00696483">
            <w:pPr>
              <w:rPr>
                <w:noProof/>
                <w:sz w:val="36"/>
                <w:szCs w:val="36"/>
                <w:lang w:eastAsia="en-US"/>
              </w:rPr>
            </w:pPr>
          </w:p>
          <w:p w14:paraId="4C1915DB" w14:textId="212CBE71" w:rsidR="004B6F10" w:rsidRPr="00F1383C" w:rsidRDefault="004B6F10" w:rsidP="00696483">
            <w:pPr>
              <w:rPr>
                <w:noProof/>
                <w:lang w:eastAsia="en-US"/>
              </w:rPr>
            </w:pPr>
          </w:p>
        </w:tc>
      </w:tr>
    </w:tbl>
    <w:p w14:paraId="41EB8652" w14:textId="77777777" w:rsidR="001B1DA3" w:rsidRPr="001B1DA3" w:rsidRDefault="001B1DA3" w:rsidP="000E4B02">
      <w:pPr>
        <w:rPr>
          <w:rFonts w:ascii="Calibri" w:hAnsi="Calibri" w:cs="Calibri"/>
          <w:b/>
          <w:sz w:val="6"/>
          <w:szCs w:val="6"/>
        </w:rPr>
      </w:pPr>
      <w:bookmarkStart w:id="11" w:name="_Hlk41036795"/>
    </w:p>
    <w:p w14:paraId="559883C1" w14:textId="65928B01" w:rsidR="00C37678" w:rsidRDefault="00F1383C" w:rsidP="000E4B02">
      <w:pPr>
        <w:rPr>
          <w:rFonts w:ascii="Calibri" w:hAnsi="Calibri" w:cs="Calibri"/>
          <w:sz w:val="23"/>
          <w:szCs w:val="23"/>
        </w:rPr>
      </w:pPr>
      <w:r w:rsidRPr="00B92502">
        <w:rPr>
          <w:rFonts w:ascii="Calibri" w:hAnsi="Calibri" w:cs="Calibri"/>
          <w:b/>
          <w:sz w:val="23"/>
          <w:szCs w:val="23"/>
        </w:rPr>
        <w:t>15</w:t>
      </w:r>
      <w:r>
        <w:rPr>
          <w:rFonts w:ascii="Calibri" w:hAnsi="Calibri" w:cs="Calibri"/>
          <w:b/>
          <w:sz w:val="23"/>
          <w:szCs w:val="23"/>
        </w:rPr>
        <w:t>c</w:t>
      </w:r>
      <w:r w:rsidRPr="00B92502">
        <w:rPr>
          <w:rFonts w:ascii="Calibri" w:hAnsi="Calibri" w:cs="Calibri"/>
          <w:b/>
          <w:sz w:val="23"/>
          <w:szCs w:val="23"/>
        </w:rPr>
        <w:t>.</w:t>
      </w:r>
      <w:r>
        <w:rPr>
          <w:rFonts w:ascii="Calibri" w:hAnsi="Calibri" w:cs="Calibri"/>
          <w:sz w:val="23"/>
          <w:szCs w:val="23"/>
        </w:rPr>
        <w:t xml:space="preserve"> Would you expect </w:t>
      </w:r>
      <w:r w:rsidRPr="004D4466">
        <w:rPr>
          <w:rFonts w:ascii="Calibri" w:hAnsi="Calibri" w:cs="Calibri"/>
          <w:sz w:val="23"/>
          <w:szCs w:val="23"/>
          <w:u w:val="single"/>
        </w:rPr>
        <w:t>nonpolar</w:t>
      </w:r>
      <w:r>
        <w:rPr>
          <w:rFonts w:ascii="Calibri" w:hAnsi="Calibri" w:cs="Calibri"/>
          <w:sz w:val="23"/>
          <w:szCs w:val="23"/>
        </w:rPr>
        <w:t xml:space="preserve"> molecules to dissolve in water?</w:t>
      </w:r>
    </w:p>
    <w:p w14:paraId="3E57E67F" w14:textId="77777777" w:rsidR="00F1383C" w:rsidRPr="00817C27" w:rsidRDefault="00F1383C" w:rsidP="000E4B02">
      <w:pPr>
        <w:rPr>
          <w:rFonts w:ascii="Calibri" w:hAnsi="Calibri" w:cs="Calibri"/>
          <w:color w:val="000000"/>
          <w:sz w:val="12"/>
          <w:szCs w:val="12"/>
        </w:rPr>
      </w:pPr>
    </w:p>
    <w:p w14:paraId="5A0CFABB" w14:textId="29DCA6AB" w:rsidR="00F1383C" w:rsidRDefault="00F1383C" w:rsidP="000E4B02">
      <w:pPr>
        <w:rPr>
          <w:rFonts w:ascii="Calibri" w:hAnsi="Calibri" w:cs="Calibri"/>
          <w:color w:val="000000"/>
          <w:sz w:val="23"/>
          <w:szCs w:val="23"/>
        </w:rPr>
      </w:pPr>
      <w:r w:rsidRPr="00F1383C">
        <w:rPr>
          <w:rFonts w:ascii="Calibri" w:hAnsi="Calibri" w:cs="Calibri"/>
          <w:b/>
          <w:color w:val="000000"/>
          <w:sz w:val="23"/>
          <w:szCs w:val="23"/>
        </w:rPr>
        <w:t>15d.</w:t>
      </w:r>
      <w:r>
        <w:rPr>
          <w:rFonts w:ascii="Calibri" w:hAnsi="Calibri" w:cs="Calibri"/>
          <w:color w:val="000000"/>
          <w:sz w:val="23"/>
          <w:szCs w:val="23"/>
        </w:rPr>
        <w:t xml:space="preserve"> Explain your reasoning.</w:t>
      </w:r>
      <w:bookmarkEnd w:id="11"/>
    </w:p>
    <w:p w14:paraId="3ECB7D34" w14:textId="1F8F1B85" w:rsidR="00F1383C" w:rsidRPr="00817C27" w:rsidRDefault="00F1383C" w:rsidP="000E4B02">
      <w:pPr>
        <w:rPr>
          <w:rFonts w:ascii="Calibri" w:hAnsi="Calibri" w:cs="Calibri"/>
          <w:color w:val="000000"/>
          <w:sz w:val="28"/>
          <w:szCs w:val="28"/>
        </w:rPr>
      </w:pPr>
    </w:p>
    <w:p w14:paraId="501F78CF" w14:textId="77777777" w:rsidR="00F1383C" w:rsidRPr="004D4466" w:rsidRDefault="00F1383C" w:rsidP="000E4B02">
      <w:pPr>
        <w:rPr>
          <w:rFonts w:ascii="Calibri" w:hAnsi="Calibri" w:cs="Calibri"/>
          <w:color w:val="000000"/>
          <w:sz w:val="40"/>
          <w:szCs w:val="32"/>
        </w:rPr>
      </w:pPr>
    </w:p>
    <w:p w14:paraId="471DB08D" w14:textId="331E4366" w:rsidR="00F958FD" w:rsidRPr="00B92502" w:rsidRDefault="00F958FD" w:rsidP="00F958FD">
      <w:pPr>
        <w:rPr>
          <w:rFonts w:ascii="Calibri" w:hAnsi="Calibri" w:cs="Calibri"/>
          <w:color w:val="000000"/>
          <w:sz w:val="23"/>
          <w:szCs w:val="23"/>
        </w:rPr>
      </w:pPr>
      <w:r w:rsidRPr="00B92502">
        <w:rPr>
          <w:rFonts w:ascii="Calibri" w:hAnsi="Calibri" w:cs="Calibri"/>
          <w:b/>
          <w:color w:val="000000"/>
          <w:sz w:val="23"/>
          <w:szCs w:val="23"/>
        </w:rPr>
        <w:t>16.</w:t>
      </w:r>
      <w:r w:rsidR="00324F54">
        <w:rPr>
          <w:rFonts w:ascii="Calibri" w:hAnsi="Calibri" w:cs="Calibri"/>
          <w:color w:val="000000"/>
          <w:sz w:val="23"/>
          <w:szCs w:val="23"/>
        </w:rPr>
        <w:t xml:space="preserve"> Choose </w:t>
      </w:r>
      <w:r>
        <w:rPr>
          <w:rFonts w:ascii="Calibri" w:hAnsi="Calibri" w:cs="Calibri"/>
          <w:color w:val="000000"/>
          <w:sz w:val="23"/>
          <w:szCs w:val="23"/>
        </w:rPr>
        <w:t>the best matches</w:t>
      </w:r>
      <w:r w:rsidR="00324F54">
        <w:rPr>
          <w:rFonts w:ascii="Calibri" w:hAnsi="Calibri" w:cs="Calibri"/>
          <w:color w:val="000000"/>
          <w:sz w:val="23"/>
          <w:szCs w:val="23"/>
        </w:rPr>
        <w:t xml:space="preserve"> for hydrophilic and hydrophobic</w:t>
      </w:r>
      <w:r w:rsidRPr="00B92502">
        <w:rPr>
          <w:rFonts w:ascii="Calibri" w:hAnsi="Calibri" w:cs="Calibri"/>
          <w:color w:val="000000"/>
          <w:sz w:val="23"/>
          <w:szCs w:val="23"/>
        </w:rPr>
        <w:t xml:space="preserve">. </w:t>
      </w:r>
    </w:p>
    <w:p w14:paraId="590AECDC" w14:textId="5BE2FB7D" w:rsidR="00F958FD" w:rsidRPr="00B92502" w:rsidRDefault="00F958FD" w:rsidP="00F958FD">
      <w:pPr>
        <w:ind w:firstLine="720"/>
        <w:rPr>
          <w:rFonts w:ascii="Calibri" w:hAnsi="Calibri" w:cs="Calibri"/>
          <w:color w:val="000000"/>
          <w:sz w:val="23"/>
          <w:szCs w:val="23"/>
        </w:rPr>
      </w:pPr>
      <w:r w:rsidRPr="00B92502">
        <w:rPr>
          <w:rFonts w:ascii="Calibri" w:hAnsi="Calibri" w:cs="Calibri"/>
          <w:color w:val="000000"/>
          <w:sz w:val="23"/>
          <w:szCs w:val="23"/>
        </w:rPr>
        <w:t>hydrophilic</w:t>
      </w:r>
      <w:r w:rsidRPr="00B92502">
        <w:rPr>
          <w:rFonts w:ascii="Calibri" w:hAnsi="Calibri" w:cs="Calibri"/>
          <w:b/>
          <w:color w:val="000000"/>
          <w:sz w:val="23"/>
          <w:szCs w:val="23"/>
        </w:rPr>
        <w:t xml:space="preserve"> </w:t>
      </w:r>
      <w:r w:rsidR="00324F54">
        <w:rPr>
          <w:rFonts w:ascii="Calibri" w:hAnsi="Calibri" w:cs="Calibri"/>
          <w:color w:val="000000"/>
          <w:sz w:val="23"/>
          <w:szCs w:val="23"/>
        </w:rPr>
        <w:t>= water loving, i.e. dissolves in water</w:t>
      </w:r>
      <w:r w:rsidRPr="00B92502">
        <w:rPr>
          <w:rFonts w:ascii="Calibri" w:hAnsi="Calibri" w:cs="Calibri"/>
          <w:color w:val="000000"/>
          <w:sz w:val="23"/>
          <w:szCs w:val="23"/>
        </w:rPr>
        <w:t xml:space="preserve"> ___    ___</w:t>
      </w:r>
      <w:r w:rsidRPr="00B92502">
        <w:rPr>
          <w:rFonts w:ascii="Calibri" w:hAnsi="Calibri" w:cs="Calibri"/>
          <w:color w:val="000000"/>
          <w:sz w:val="23"/>
          <w:szCs w:val="23"/>
        </w:rPr>
        <w:tab/>
      </w:r>
      <w:r w:rsidRPr="00B92502">
        <w:rPr>
          <w:rFonts w:ascii="Calibri" w:hAnsi="Calibri" w:cs="Calibri"/>
          <w:color w:val="000000"/>
          <w:sz w:val="23"/>
          <w:szCs w:val="23"/>
        </w:rPr>
        <w:tab/>
        <w:t>a. ions</w:t>
      </w:r>
    </w:p>
    <w:p w14:paraId="132D9362" w14:textId="24BD6B35" w:rsidR="00F958FD" w:rsidRPr="00B92502" w:rsidRDefault="00F958FD" w:rsidP="00F958FD">
      <w:pPr>
        <w:ind w:firstLine="720"/>
        <w:rPr>
          <w:rFonts w:ascii="Calibri" w:hAnsi="Calibri" w:cs="Calibri"/>
          <w:color w:val="000000"/>
          <w:sz w:val="23"/>
          <w:szCs w:val="23"/>
        </w:rPr>
      </w:pPr>
      <w:r w:rsidRPr="00B92502">
        <w:rPr>
          <w:rFonts w:ascii="Calibri" w:hAnsi="Calibri" w:cs="Calibri"/>
          <w:color w:val="000000"/>
          <w:sz w:val="23"/>
          <w:szCs w:val="23"/>
        </w:rPr>
        <w:t>hydrophobic</w:t>
      </w:r>
      <w:r w:rsidR="00324F54">
        <w:rPr>
          <w:rFonts w:ascii="Calibri" w:hAnsi="Calibri" w:cs="Calibri"/>
          <w:color w:val="000000"/>
          <w:sz w:val="23"/>
          <w:szCs w:val="23"/>
        </w:rPr>
        <w:t xml:space="preserve"> = water fearing, i.e. does not dissolve in water</w:t>
      </w:r>
      <w:r w:rsidRPr="00B92502">
        <w:rPr>
          <w:rFonts w:ascii="Calibri" w:hAnsi="Calibri" w:cs="Calibri"/>
          <w:b/>
          <w:color w:val="000000"/>
          <w:sz w:val="23"/>
          <w:szCs w:val="23"/>
        </w:rPr>
        <w:t xml:space="preserve"> </w:t>
      </w:r>
      <w:r w:rsidRPr="00B92502">
        <w:rPr>
          <w:rFonts w:ascii="Calibri" w:hAnsi="Calibri" w:cs="Calibri"/>
          <w:color w:val="000000"/>
          <w:sz w:val="23"/>
          <w:szCs w:val="23"/>
        </w:rPr>
        <w:t xml:space="preserve">  ___ </w:t>
      </w:r>
      <w:r w:rsidRPr="00B92502">
        <w:rPr>
          <w:rFonts w:ascii="Calibri" w:hAnsi="Calibri" w:cs="Calibri"/>
          <w:color w:val="000000"/>
          <w:sz w:val="23"/>
          <w:szCs w:val="23"/>
        </w:rPr>
        <w:tab/>
        <w:t>b. nonpolar molecules</w:t>
      </w:r>
    </w:p>
    <w:p w14:paraId="567BD9D0" w14:textId="29B38880" w:rsidR="00F958FD" w:rsidRPr="00B92502" w:rsidRDefault="00F958FD" w:rsidP="00F958FD">
      <w:pPr>
        <w:rPr>
          <w:rFonts w:ascii="Calibri" w:hAnsi="Calibri" w:cs="Calibri"/>
          <w:color w:val="000000"/>
          <w:sz w:val="23"/>
          <w:szCs w:val="23"/>
        </w:rPr>
      </w:pPr>
      <w:r w:rsidRPr="00B92502">
        <w:rPr>
          <w:rFonts w:ascii="Calibri" w:hAnsi="Calibri" w:cs="Calibri"/>
          <w:color w:val="000000"/>
          <w:sz w:val="23"/>
          <w:szCs w:val="23"/>
        </w:rPr>
        <w:tab/>
      </w:r>
      <w:r w:rsidRPr="00B92502">
        <w:rPr>
          <w:rFonts w:ascii="Calibri" w:hAnsi="Calibri" w:cs="Calibri"/>
          <w:color w:val="000000"/>
          <w:sz w:val="23"/>
          <w:szCs w:val="23"/>
        </w:rPr>
        <w:tab/>
      </w:r>
      <w:r w:rsidRPr="00B92502">
        <w:rPr>
          <w:rFonts w:ascii="Calibri" w:hAnsi="Calibri" w:cs="Calibri"/>
          <w:color w:val="000000"/>
          <w:sz w:val="23"/>
          <w:szCs w:val="23"/>
        </w:rPr>
        <w:tab/>
      </w:r>
      <w:r w:rsidRPr="00B92502">
        <w:rPr>
          <w:rFonts w:ascii="Calibri" w:hAnsi="Calibri" w:cs="Calibri"/>
          <w:color w:val="000000"/>
          <w:sz w:val="23"/>
          <w:szCs w:val="23"/>
        </w:rPr>
        <w:tab/>
      </w:r>
      <w:r w:rsidRPr="00B92502">
        <w:rPr>
          <w:rFonts w:ascii="Calibri" w:hAnsi="Calibri" w:cs="Calibri"/>
          <w:color w:val="000000"/>
          <w:sz w:val="23"/>
          <w:szCs w:val="23"/>
        </w:rPr>
        <w:tab/>
      </w:r>
      <w:r w:rsidRPr="00B92502">
        <w:rPr>
          <w:rFonts w:ascii="Calibri" w:hAnsi="Calibri" w:cs="Calibri"/>
          <w:color w:val="000000"/>
          <w:sz w:val="23"/>
          <w:szCs w:val="23"/>
        </w:rPr>
        <w:tab/>
      </w:r>
      <w:r w:rsidRPr="00B92502">
        <w:rPr>
          <w:rFonts w:ascii="Calibri" w:hAnsi="Calibri" w:cs="Calibri"/>
          <w:color w:val="000000"/>
          <w:sz w:val="23"/>
          <w:szCs w:val="23"/>
        </w:rPr>
        <w:tab/>
      </w:r>
      <w:r w:rsidR="00324F54">
        <w:rPr>
          <w:rFonts w:ascii="Calibri" w:hAnsi="Calibri" w:cs="Calibri"/>
          <w:color w:val="000000"/>
          <w:sz w:val="23"/>
          <w:szCs w:val="23"/>
        </w:rPr>
        <w:tab/>
      </w:r>
      <w:r w:rsidR="00324F54">
        <w:rPr>
          <w:rFonts w:ascii="Calibri" w:hAnsi="Calibri" w:cs="Calibri"/>
          <w:color w:val="000000"/>
          <w:sz w:val="23"/>
          <w:szCs w:val="23"/>
        </w:rPr>
        <w:tab/>
      </w:r>
      <w:r w:rsidR="00324F54">
        <w:rPr>
          <w:rFonts w:ascii="Calibri" w:hAnsi="Calibri" w:cs="Calibri"/>
          <w:color w:val="000000"/>
          <w:sz w:val="23"/>
          <w:szCs w:val="23"/>
        </w:rPr>
        <w:tab/>
      </w:r>
      <w:r w:rsidRPr="00B92502">
        <w:rPr>
          <w:rFonts w:ascii="Calibri" w:hAnsi="Calibri" w:cs="Calibri"/>
          <w:color w:val="000000"/>
          <w:sz w:val="23"/>
          <w:szCs w:val="23"/>
        </w:rPr>
        <w:t>c. polar molecules</w:t>
      </w:r>
    </w:p>
    <w:bookmarkEnd w:id="10"/>
    <w:p w14:paraId="64CFBA04" w14:textId="0653A2B1" w:rsidR="007E4CCC" w:rsidRPr="001B1DA3" w:rsidRDefault="007E4CCC" w:rsidP="007E4CCC">
      <w:pPr>
        <w:rPr>
          <w:rFonts w:ascii="Calibri" w:hAnsi="Calibri" w:cs="Calibri"/>
          <w:color w:val="000000"/>
          <w:sz w:val="6"/>
          <w:szCs w:val="16"/>
        </w:rPr>
      </w:pPr>
    </w:p>
    <w:p w14:paraId="039179D9" w14:textId="55E8EA11" w:rsidR="007E4CCC" w:rsidRPr="00B92502" w:rsidRDefault="007E4CCC" w:rsidP="007E4CCC">
      <w:pPr>
        <w:jc w:val="center"/>
        <w:rPr>
          <w:rFonts w:ascii="Calibri" w:hAnsi="Calibri" w:cs="Calibri"/>
          <w:i/>
          <w:color w:val="000000"/>
          <w:sz w:val="23"/>
          <w:szCs w:val="23"/>
          <w:u w:val="single"/>
        </w:rPr>
      </w:pPr>
      <w:r w:rsidRPr="00B92502">
        <w:rPr>
          <w:rFonts w:ascii="Calibri" w:hAnsi="Calibri" w:cs="Calibri"/>
          <w:i/>
          <w:color w:val="000000"/>
          <w:sz w:val="23"/>
          <w:szCs w:val="23"/>
          <w:u w:val="single"/>
        </w:rPr>
        <w:t>Return to</w:t>
      </w:r>
      <w:r w:rsidR="00BE7EE4">
        <w:rPr>
          <w:rFonts w:ascii="Calibri" w:hAnsi="Calibri" w:cs="Calibri"/>
          <w:i/>
          <w:color w:val="000000"/>
          <w:sz w:val="23"/>
          <w:szCs w:val="23"/>
          <w:u w:val="single"/>
        </w:rPr>
        <w:t xml:space="preserve"> questions 9-11 </w:t>
      </w:r>
      <w:r w:rsidRPr="00B92502">
        <w:rPr>
          <w:rFonts w:ascii="Calibri" w:hAnsi="Calibri" w:cs="Calibri"/>
          <w:i/>
          <w:color w:val="000000"/>
          <w:sz w:val="23"/>
          <w:szCs w:val="23"/>
          <w:u w:val="single"/>
        </w:rPr>
        <w:t>on page</w:t>
      </w:r>
      <w:r w:rsidR="00BE7EE4">
        <w:rPr>
          <w:rFonts w:ascii="Calibri" w:hAnsi="Calibri" w:cs="Calibri"/>
          <w:i/>
          <w:color w:val="000000"/>
          <w:sz w:val="23"/>
          <w:szCs w:val="23"/>
          <w:u w:val="single"/>
        </w:rPr>
        <w:t xml:space="preserve"> 3 before you begin page 5</w:t>
      </w:r>
      <w:r w:rsidRPr="00B92502">
        <w:rPr>
          <w:rFonts w:ascii="Calibri" w:hAnsi="Calibri" w:cs="Calibri"/>
          <w:i/>
          <w:color w:val="000000"/>
          <w:sz w:val="23"/>
          <w:szCs w:val="23"/>
          <w:u w:val="single"/>
        </w:rPr>
        <w:t>.</w:t>
      </w:r>
    </w:p>
    <w:p w14:paraId="2C0399BA" w14:textId="525C71E7" w:rsidR="00155F75" w:rsidRPr="00B83CB3" w:rsidRDefault="00155F75" w:rsidP="007B0800">
      <w:pPr>
        <w:rPr>
          <w:rFonts w:ascii="Calibri" w:hAnsi="Calibri" w:cs="Calibri"/>
          <w:sz w:val="23"/>
          <w:szCs w:val="23"/>
        </w:rPr>
      </w:pPr>
      <w:r w:rsidRPr="00B83CB3">
        <w:rPr>
          <w:rFonts w:ascii="Calibri" w:hAnsi="Calibri" w:cs="Calibri"/>
          <w:b/>
          <w:sz w:val="23"/>
          <w:szCs w:val="23"/>
        </w:rPr>
        <w:lastRenderedPageBreak/>
        <w:t>Procedure</w:t>
      </w:r>
      <w:r w:rsidR="00E17346">
        <w:rPr>
          <w:rFonts w:ascii="Calibri" w:hAnsi="Calibri" w:cs="Calibri"/>
          <w:b/>
          <w:sz w:val="23"/>
          <w:szCs w:val="23"/>
        </w:rPr>
        <w:t xml:space="preserve"> – Part 1</w:t>
      </w:r>
    </w:p>
    <w:p w14:paraId="4C3C8007" w14:textId="77777777" w:rsidR="0093453D" w:rsidRPr="00B83CB3" w:rsidRDefault="005B3A62" w:rsidP="00CC51AA">
      <w:pPr>
        <w:numPr>
          <w:ilvl w:val="0"/>
          <w:numId w:val="18"/>
        </w:numPr>
        <w:rPr>
          <w:rFonts w:ascii="Calibri" w:hAnsi="Calibri" w:cs="Calibri"/>
          <w:sz w:val="23"/>
          <w:szCs w:val="23"/>
        </w:rPr>
      </w:pPr>
      <w:r w:rsidRPr="00B83CB3">
        <w:rPr>
          <w:rFonts w:ascii="Calibri" w:hAnsi="Calibri" w:cs="Calibri"/>
          <w:sz w:val="23"/>
          <w:szCs w:val="23"/>
        </w:rPr>
        <w:t xml:space="preserve">Get two clear plastic cups and label them 1 and 2. </w:t>
      </w:r>
    </w:p>
    <w:p w14:paraId="0401B509" w14:textId="2FCC810C" w:rsidR="00C67C3E" w:rsidRPr="00B83CB3" w:rsidRDefault="00155F75" w:rsidP="00CC51AA">
      <w:pPr>
        <w:numPr>
          <w:ilvl w:val="0"/>
          <w:numId w:val="18"/>
        </w:numPr>
        <w:rPr>
          <w:rFonts w:ascii="Calibri" w:hAnsi="Calibri" w:cs="Calibri"/>
          <w:sz w:val="23"/>
          <w:szCs w:val="23"/>
        </w:rPr>
      </w:pPr>
      <w:r w:rsidRPr="00B83CB3">
        <w:rPr>
          <w:rFonts w:ascii="Calibri" w:hAnsi="Calibri" w:cs="Calibri"/>
          <w:sz w:val="23"/>
          <w:szCs w:val="23"/>
        </w:rPr>
        <w:t>Pour a</w:t>
      </w:r>
      <w:r w:rsidR="00C67C3E" w:rsidRPr="00B83CB3">
        <w:rPr>
          <w:rFonts w:ascii="Calibri" w:hAnsi="Calibri" w:cs="Calibri"/>
          <w:sz w:val="23"/>
          <w:szCs w:val="23"/>
        </w:rPr>
        <w:t xml:space="preserve"> </w:t>
      </w:r>
      <w:r w:rsidR="0093453D" w:rsidRPr="00B83CB3">
        <w:rPr>
          <w:rFonts w:ascii="Calibri" w:hAnsi="Calibri" w:cs="Calibri"/>
          <w:sz w:val="23"/>
          <w:szCs w:val="23"/>
        </w:rPr>
        <w:t>2-4</w:t>
      </w:r>
      <w:r w:rsidR="00C67C3E" w:rsidRPr="00B83CB3">
        <w:rPr>
          <w:rFonts w:ascii="Calibri" w:hAnsi="Calibri" w:cs="Calibri"/>
          <w:sz w:val="23"/>
          <w:szCs w:val="23"/>
        </w:rPr>
        <w:t xml:space="preserve"> cm </w:t>
      </w:r>
      <w:r w:rsidRPr="00B83CB3">
        <w:rPr>
          <w:rFonts w:ascii="Calibri" w:hAnsi="Calibri" w:cs="Calibri"/>
          <w:sz w:val="23"/>
          <w:szCs w:val="23"/>
        </w:rPr>
        <w:t xml:space="preserve">layer of water in </w:t>
      </w:r>
      <w:r w:rsidR="0093453D" w:rsidRPr="00B83CB3">
        <w:rPr>
          <w:rFonts w:ascii="Calibri" w:hAnsi="Calibri" w:cs="Calibri"/>
          <w:sz w:val="23"/>
          <w:szCs w:val="23"/>
        </w:rPr>
        <w:t>cup 1</w:t>
      </w:r>
      <w:r w:rsidR="00C67C3E" w:rsidRPr="00B83CB3">
        <w:rPr>
          <w:rFonts w:ascii="Calibri" w:hAnsi="Calibri" w:cs="Calibri"/>
          <w:sz w:val="23"/>
          <w:szCs w:val="23"/>
        </w:rPr>
        <w:t>.</w:t>
      </w:r>
    </w:p>
    <w:p w14:paraId="3B69D699" w14:textId="65A32843" w:rsidR="007B0800" w:rsidRPr="00155F75" w:rsidRDefault="0093453D" w:rsidP="00CC51AA">
      <w:pPr>
        <w:numPr>
          <w:ilvl w:val="0"/>
          <w:numId w:val="18"/>
        </w:numPr>
        <w:rPr>
          <w:rFonts w:ascii="Calibri" w:hAnsi="Calibri" w:cs="Calibri"/>
        </w:rPr>
      </w:pPr>
      <w:r w:rsidRPr="00B83CB3">
        <w:rPr>
          <w:rFonts w:ascii="Calibri" w:hAnsi="Calibri" w:cs="Calibri"/>
          <w:sz w:val="23"/>
          <w:szCs w:val="23"/>
        </w:rPr>
        <w:t xml:space="preserve">Pour a </w:t>
      </w:r>
      <w:proofErr w:type="gramStart"/>
      <w:r w:rsidRPr="00B83CB3">
        <w:rPr>
          <w:rFonts w:ascii="Calibri" w:hAnsi="Calibri" w:cs="Calibri"/>
          <w:sz w:val="23"/>
          <w:szCs w:val="23"/>
        </w:rPr>
        <w:t>1-2 centimeter</w:t>
      </w:r>
      <w:proofErr w:type="gramEnd"/>
      <w:r w:rsidRPr="00B83CB3">
        <w:rPr>
          <w:rFonts w:ascii="Calibri" w:hAnsi="Calibri" w:cs="Calibri"/>
          <w:sz w:val="23"/>
          <w:szCs w:val="23"/>
        </w:rPr>
        <w:t xml:space="preserve"> layer of water in cup 2. </w:t>
      </w:r>
      <w:r w:rsidR="00C67C3E" w:rsidRPr="00B83CB3">
        <w:rPr>
          <w:rFonts w:ascii="Calibri" w:hAnsi="Calibri" w:cs="Calibri"/>
          <w:sz w:val="23"/>
          <w:szCs w:val="23"/>
        </w:rPr>
        <w:t>Carefully pour a 1</w:t>
      </w:r>
      <w:r w:rsidR="00E05D9B" w:rsidRPr="00B83CB3">
        <w:rPr>
          <w:rFonts w:ascii="Calibri" w:hAnsi="Calibri" w:cs="Calibri"/>
          <w:sz w:val="23"/>
          <w:szCs w:val="23"/>
        </w:rPr>
        <w:t>-2</w:t>
      </w:r>
      <w:r w:rsidR="00C67C3E" w:rsidRPr="00B83CB3">
        <w:rPr>
          <w:rFonts w:ascii="Calibri" w:hAnsi="Calibri" w:cs="Calibri"/>
          <w:sz w:val="23"/>
          <w:szCs w:val="23"/>
        </w:rPr>
        <w:t xml:space="preserve"> cm layer of oil </w:t>
      </w:r>
      <w:r w:rsidRPr="00B83CB3">
        <w:rPr>
          <w:rFonts w:ascii="Calibri" w:hAnsi="Calibri" w:cs="Calibri"/>
          <w:sz w:val="23"/>
          <w:szCs w:val="23"/>
        </w:rPr>
        <w:t xml:space="preserve">on top of the water; pour </w:t>
      </w:r>
      <w:r w:rsidR="00C67C3E" w:rsidRPr="00B83CB3">
        <w:rPr>
          <w:rFonts w:ascii="Calibri" w:hAnsi="Calibri" w:cs="Calibri"/>
          <w:sz w:val="23"/>
          <w:szCs w:val="23"/>
        </w:rPr>
        <w:t>the oil slowly down the side of the cup</w:t>
      </w:r>
      <w:r w:rsidR="002B0BCA">
        <w:rPr>
          <w:rFonts w:ascii="Calibri" w:hAnsi="Calibri" w:cs="Calibri"/>
          <w:sz w:val="23"/>
          <w:szCs w:val="23"/>
        </w:rPr>
        <w:t xml:space="preserve"> so it forms a layer on top of the water</w:t>
      </w:r>
      <w:r w:rsidR="00C67C3E" w:rsidRPr="00B83CB3">
        <w:rPr>
          <w:rFonts w:ascii="Calibri" w:hAnsi="Calibri" w:cs="Calibri"/>
          <w:sz w:val="23"/>
          <w:szCs w:val="23"/>
        </w:rPr>
        <w:t>.</w:t>
      </w:r>
    </w:p>
    <w:p w14:paraId="30E3472F" w14:textId="77777777" w:rsidR="00C67C3E" w:rsidRPr="00CC51AA" w:rsidRDefault="00C67C3E" w:rsidP="007B0800">
      <w:pPr>
        <w:rPr>
          <w:rFonts w:ascii="Calibri" w:hAnsi="Calibri" w:cs="Calibri"/>
          <w:sz w:val="16"/>
          <w:szCs w:val="16"/>
        </w:rPr>
      </w:pPr>
    </w:p>
    <w:p w14:paraId="114E246C" w14:textId="446F831C" w:rsidR="005B3A62" w:rsidRPr="00B83CB3" w:rsidRDefault="00126803" w:rsidP="007B0800">
      <w:pPr>
        <w:rPr>
          <w:rFonts w:ascii="Calibri" w:hAnsi="Calibri" w:cs="Calibri"/>
          <w:sz w:val="23"/>
          <w:szCs w:val="23"/>
        </w:rPr>
      </w:pPr>
      <w:r>
        <w:rPr>
          <w:rFonts w:ascii="Calibri" w:hAnsi="Calibri" w:cs="Calibri"/>
          <w:b/>
          <w:sz w:val="23"/>
          <w:szCs w:val="23"/>
        </w:rPr>
        <w:t>17</w:t>
      </w:r>
      <w:r w:rsidR="00D62EB8" w:rsidRPr="00B83CB3">
        <w:rPr>
          <w:rFonts w:ascii="Calibri" w:hAnsi="Calibri" w:cs="Calibri"/>
          <w:sz w:val="23"/>
          <w:szCs w:val="23"/>
        </w:rPr>
        <w:t xml:space="preserve">. </w:t>
      </w:r>
      <w:r w:rsidR="0093453D" w:rsidRPr="00B83CB3">
        <w:rPr>
          <w:rFonts w:ascii="Calibri" w:hAnsi="Calibri" w:cs="Calibri"/>
          <w:sz w:val="23"/>
          <w:szCs w:val="23"/>
        </w:rPr>
        <w:t>Food</w:t>
      </w:r>
      <w:r w:rsidR="005B3A62" w:rsidRPr="00B83CB3">
        <w:rPr>
          <w:rFonts w:ascii="Calibri" w:hAnsi="Calibri" w:cs="Calibri"/>
          <w:sz w:val="23"/>
          <w:szCs w:val="23"/>
        </w:rPr>
        <w:t xml:space="preserve"> dye </w:t>
      </w:r>
      <w:r w:rsidR="0093453D" w:rsidRPr="00B83CB3">
        <w:rPr>
          <w:rFonts w:ascii="Calibri" w:hAnsi="Calibri" w:cs="Calibri"/>
          <w:sz w:val="23"/>
          <w:szCs w:val="23"/>
        </w:rPr>
        <w:t>is</w:t>
      </w:r>
      <w:r w:rsidR="005B3A62" w:rsidRPr="00B83CB3">
        <w:rPr>
          <w:rFonts w:ascii="Calibri" w:hAnsi="Calibri" w:cs="Calibri"/>
          <w:sz w:val="23"/>
          <w:szCs w:val="23"/>
        </w:rPr>
        <w:t xml:space="preserve"> water with dissolved</w:t>
      </w:r>
      <w:r w:rsidR="0093453D" w:rsidRPr="00B83CB3">
        <w:rPr>
          <w:rFonts w:ascii="Calibri" w:hAnsi="Calibri" w:cs="Calibri"/>
          <w:sz w:val="23"/>
          <w:szCs w:val="23"/>
        </w:rPr>
        <w:t xml:space="preserve"> dye </w:t>
      </w:r>
      <w:r w:rsidR="005B3A62" w:rsidRPr="00B83CB3">
        <w:rPr>
          <w:rFonts w:ascii="Calibri" w:hAnsi="Calibri" w:cs="Calibri"/>
          <w:sz w:val="23"/>
          <w:szCs w:val="23"/>
        </w:rPr>
        <w:t>molecules</w:t>
      </w:r>
      <w:r w:rsidR="00B27C4E">
        <w:rPr>
          <w:rFonts w:ascii="Calibri" w:hAnsi="Calibri" w:cs="Calibri"/>
          <w:sz w:val="23"/>
          <w:szCs w:val="23"/>
        </w:rPr>
        <w:t>. The dye molecules</w:t>
      </w:r>
      <w:r w:rsidR="005B3A62" w:rsidRPr="00B83CB3">
        <w:rPr>
          <w:rFonts w:ascii="Calibri" w:hAnsi="Calibri" w:cs="Calibri"/>
          <w:sz w:val="23"/>
          <w:szCs w:val="23"/>
        </w:rPr>
        <w:t xml:space="preserve"> </w:t>
      </w:r>
      <w:proofErr w:type="gramStart"/>
      <w:r w:rsidR="005B3A62" w:rsidRPr="00B83CB3">
        <w:rPr>
          <w:rFonts w:ascii="Calibri" w:hAnsi="Calibri" w:cs="Calibri"/>
          <w:sz w:val="23"/>
          <w:szCs w:val="23"/>
        </w:rPr>
        <w:t>are</w:t>
      </w:r>
      <w:proofErr w:type="gramEnd"/>
      <w:r w:rsidR="005B3A62" w:rsidRPr="00B83CB3">
        <w:rPr>
          <w:rFonts w:ascii="Calibri" w:hAnsi="Calibri" w:cs="Calibri"/>
          <w:sz w:val="23"/>
          <w:szCs w:val="23"/>
        </w:rPr>
        <w:t xml:space="preserve"> ions.</w:t>
      </w:r>
      <w:r w:rsidR="00B83CB3" w:rsidRPr="00B83CB3">
        <w:rPr>
          <w:rFonts w:ascii="Calibri" w:hAnsi="Calibri" w:cs="Calibri"/>
          <w:sz w:val="23"/>
          <w:szCs w:val="23"/>
        </w:rPr>
        <w:t xml:space="preserve"> </w:t>
      </w:r>
      <w:r w:rsidR="00E05D9B" w:rsidRPr="00B83CB3">
        <w:rPr>
          <w:rFonts w:ascii="Calibri" w:hAnsi="Calibri" w:cs="Calibri"/>
          <w:sz w:val="23"/>
          <w:szCs w:val="23"/>
        </w:rPr>
        <w:t>Complete this table to predict</w:t>
      </w:r>
      <w:r w:rsidR="005B3A62" w:rsidRPr="00B83CB3">
        <w:rPr>
          <w:rFonts w:ascii="Calibri" w:hAnsi="Calibri" w:cs="Calibri"/>
          <w:sz w:val="23"/>
          <w:szCs w:val="23"/>
        </w:rPr>
        <w:t xml:space="preserve"> what will happen</w:t>
      </w:r>
      <w:r w:rsidR="00FE3B02">
        <w:rPr>
          <w:rFonts w:ascii="Calibri" w:hAnsi="Calibri" w:cs="Calibri"/>
          <w:sz w:val="23"/>
          <w:szCs w:val="23"/>
        </w:rPr>
        <w:t xml:space="preserve"> when you put</w:t>
      </w:r>
      <w:r w:rsidR="00B23A48">
        <w:rPr>
          <w:rFonts w:ascii="Calibri" w:hAnsi="Calibri" w:cs="Calibri"/>
          <w:sz w:val="23"/>
          <w:szCs w:val="23"/>
        </w:rPr>
        <w:t xml:space="preserve"> tiny </w:t>
      </w:r>
      <w:r w:rsidR="00FE3B02">
        <w:rPr>
          <w:rFonts w:ascii="Calibri" w:hAnsi="Calibri" w:cs="Calibri"/>
          <w:sz w:val="23"/>
          <w:szCs w:val="23"/>
        </w:rPr>
        <w:t>drops of food dye on top of the liquid in each cup</w:t>
      </w:r>
      <w:r w:rsidR="005B3A62" w:rsidRPr="00B83CB3">
        <w:rPr>
          <w:rFonts w:ascii="Calibri" w:hAnsi="Calibri" w:cs="Calibri"/>
          <w:sz w:val="23"/>
          <w:szCs w:val="23"/>
        </w:rPr>
        <w:t>.</w:t>
      </w:r>
    </w:p>
    <w:p w14:paraId="63EF1575" w14:textId="77777777" w:rsidR="005B3A62" w:rsidRPr="00B27C4E" w:rsidRDefault="005B3A62" w:rsidP="007B0800">
      <w:pPr>
        <w:rPr>
          <w:rFonts w:ascii="Calibri" w:hAnsi="Calibri" w:cs="Calibri"/>
          <w:sz w:val="4"/>
          <w:szCs w:val="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8"/>
        <w:gridCol w:w="4838"/>
      </w:tblGrid>
      <w:tr w:rsidR="005B3A62" w:rsidRPr="004457DB" w14:paraId="5406BC87" w14:textId="77777777" w:rsidTr="004457DB">
        <w:tc>
          <w:tcPr>
            <w:tcW w:w="0" w:type="auto"/>
            <w:shd w:val="clear" w:color="auto" w:fill="auto"/>
          </w:tcPr>
          <w:p w14:paraId="6B8DC797" w14:textId="43CD0174" w:rsidR="005B3A62" w:rsidRPr="00B83CB3" w:rsidRDefault="005B3A62" w:rsidP="00544C62">
            <w:pPr>
              <w:rPr>
                <w:rFonts w:ascii="Calibri" w:hAnsi="Calibri" w:cs="Calibri"/>
                <w:sz w:val="23"/>
                <w:szCs w:val="23"/>
              </w:rPr>
            </w:pPr>
            <w:r w:rsidRPr="00B83CB3">
              <w:rPr>
                <w:rFonts w:ascii="Calibri" w:hAnsi="Calibri" w:cs="Calibri"/>
                <w:sz w:val="23"/>
                <w:szCs w:val="23"/>
              </w:rPr>
              <w:t>What do you think will happen to</w:t>
            </w:r>
            <w:r w:rsidR="00B23A48">
              <w:rPr>
                <w:rFonts w:ascii="Calibri" w:hAnsi="Calibri" w:cs="Calibri"/>
                <w:sz w:val="23"/>
                <w:szCs w:val="23"/>
              </w:rPr>
              <w:t xml:space="preserve"> tiny </w:t>
            </w:r>
            <w:r w:rsidRPr="00B83CB3">
              <w:rPr>
                <w:rFonts w:ascii="Calibri" w:hAnsi="Calibri" w:cs="Calibri"/>
                <w:sz w:val="23"/>
                <w:szCs w:val="23"/>
              </w:rPr>
              <w:t>drops of dye</w:t>
            </w:r>
            <w:r w:rsidR="00E05D9B" w:rsidRPr="00B83CB3">
              <w:rPr>
                <w:rFonts w:ascii="Calibri" w:hAnsi="Calibri" w:cs="Calibri"/>
                <w:sz w:val="23"/>
                <w:szCs w:val="23"/>
              </w:rPr>
              <w:t xml:space="preserve"> put</w:t>
            </w:r>
            <w:r w:rsidRPr="00B83CB3">
              <w:rPr>
                <w:rFonts w:ascii="Calibri" w:hAnsi="Calibri" w:cs="Calibri"/>
                <w:sz w:val="23"/>
                <w:szCs w:val="23"/>
              </w:rPr>
              <w:t xml:space="preserve"> on top of the water in cup 1?</w:t>
            </w:r>
          </w:p>
        </w:tc>
        <w:tc>
          <w:tcPr>
            <w:tcW w:w="0" w:type="auto"/>
            <w:shd w:val="clear" w:color="auto" w:fill="auto"/>
          </w:tcPr>
          <w:p w14:paraId="6A56200F" w14:textId="44FEF9BD" w:rsidR="005B3A62" w:rsidRPr="00B83CB3" w:rsidRDefault="005B3A62" w:rsidP="005B3A62">
            <w:pPr>
              <w:rPr>
                <w:rFonts w:ascii="Calibri" w:hAnsi="Calibri" w:cs="Calibri"/>
                <w:sz w:val="23"/>
                <w:szCs w:val="23"/>
              </w:rPr>
            </w:pPr>
            <w:r w:rsidRPr="00B83CB3">
              <w:rPr>
                <w:rFonts w:ascii="Calibri" w:hAnsi="Calibri" w:cs="Calibri"/>
                <w:sz w:val="23"/>
                <w:szCs w:val="23"/>
              </w:rPr>
              <w:t>What do you think will happen to</w:t>
            </w:r>
            <w:r w:rsidR="00B23A48">
              <w:rPr>
                <w:rFonts w:ascii="Calibri" w:hAnsi="Calibri" w:cs="Calibri"/>
                <w:sz w:val="23"/>
                <w:szCs w:val="23"/>
              </w:rPr>
              <w:t xml:space="preserve"> tiny </w:t>
            </w:r>
            <w:r w:rsidRPr="00B83CB3">
              <w:rPr>
                <w:rFonts w:ascii="Calibri" w:hAnsi="Calibri" w:cs="Calibri"/>
                <w:sz w:val="23"/>
                <w:szCs w:val="23"/>
              </w:rPr>
              <w:t xml:space="preserve">drops of dye </w:t>
            </w:r>
            <w:r w:rsidR="00E05D9B" w:rsidRPr="00B83CB3">
              <w:rPr>
                <w:rFonts w:ascii="Calibri" w:hAnsi="Calibri" w:cs="Calibri"/>
                <w:sz w:val="23"/>
                <w:szCs w:val="23"/>
              </w:rPr>
              <w:t xml:space="preserve">put </w:t>
            </w:r>
            <w:r w:rsidRPr="00B83CB3">
              <w:rPr>
                <w:rFonts w:ascii="Calibri" w:hAnsi="Calibri" w:cs="Calibri"/>
                <w:sz w:val="23"/>
                <w:szCs w:val="23"/>
              </w:rPr>
              <w:t>on top of the oil layer in cup 2?</w:t>
            </w:r>
          </w:p>
          <w:p w14:paraId="243DB2E1" w14:textId="77777777" w:rsidR="005B3A62" w:rsidRPr="004457DB" w:rsidRDefault="005B3A62" w:rsidP="005B3A62">
            <w:pPr>
              <w:rPr>
                <w:rFonts w:ascii="Calibri" w:hAnsi="Calibri" w:cs="Calibri"/>
              </w:rPr>
            </w:pPr>
          </w:p>
          <w:p w14:paraId="30C80CF6" w14:textId="77777777" w:rsidR="005B3A62" w:rsidRPr="004457DB" w:rsidRDefault="005B3A62" w:rsidP="005B3A62">
            <w:pPr>
              <w:rPr>
                <w:rFonts w:ascii="Calibri" w:hAnsi="Calibri" w:cs="Calibri"/>
              </w:rPr>
            </w:pPr>
          </w:p>
          <w:p w14:paraId="392ED0A3" w14:textId="6E0429E4" w:rsidR="005B3A62" w:rsidRPr="008A4918" w:rsidRDefault="005B3A62" w:rsidP="005B3A62">
            <w:pPr>
              <w:rPr>
                <w:rFonts w:ascii="Calibri" w:hAnsi="Calibri" w:cs="Calibri"/>
              </w:rPr>
            </w:pPr>
          </w:p>
        </w:tc>
      </w:tr>
      <w:tr w:rsidR="005B3A62" w:rsidRPr="004457DB" w14:paraId="2B557719" w14:textId="77777777" w:rsidTr="004457DB">
        <w:tc>
          <w:tcPr>
            <w:tcW w:w="0" w:type="auto"/>
            <w:shd w:val="clear" w:color="auto" w:fill="auto"/>
          </w:tcPr>
          <w:p w14:paraId="0B04EF83" w14:textId="77777777" w:rsidR="005B3A62" w:rsidRPr="00B83CB3" w:rsidRDefault="005B3A62" w:rsidP="007B0800">
            <w:pPr>
              <w:rPr>
                <w:rFonts w:ascii="Calibri" w:hAnsi="Calibri" w:cs="Calibri"/>
                <w:sz w:val="23"/>
                <w:szCs w:val="23"/>
              </w:rPr>
            </w:pPr>
            <w:r w:rsidRPr="00B83CB3">
              <w:rPr>
                <w:rFonts w:ascii="Calibri" w:hAnsi="Calibri" w:cs="Calibri"/>
                <w:sz w:val="23"/>
                <w:szCs w:val="23"/>
              </w:rPr>
              <w:t>Explain your reasoning.</w:t>
            </w:r>
          </w:p>
          <w:p w14:paraId="61DB2206" w14:textId="77777777" w:rsidR="005B3A62" w:rsidRPr="004457DB" w:rsidRDefault="005B3A62" w:rsidP="007B0800">
            <w:pPr>
              <w:rPr>
                <w:rFonts w:ascii="Calibri" w:hAnsi="Calibri" w:cs="Calibri"/>
              </w:rPr>
            </w:pPr>
          </w:p>
          <w:p w14:paraId="760A1418" w14:textId="77777777" w:rsidR="005B3A62" w:rsidRPr="004457DB" w:rsidRDefault="005B3A62" w:rsidP="007B0800">
            <w:pPr>
              <w:rPr>
                <w:rFonts w:ascii="Calibri" w:hAnsi="Calibri" w:cs="Calibri"/>
              </w:rPr>
            </w:pPr>
          </w:p>
          <w:p w14:paraId="72A2EDD3" w14:textId="77777777" w:rsidR="005B3A62" w:rsidRPr="004457DB" w:rsidRDefault="005B3A62" w:rsidP="007B0800">
            <w:pPr>
              <w:rPr>
                <w:rFonts w:ascii="Calibri" w:hAnsi="Calibri" w:cs="Calibri"/>
              </w:rPr>
            </w:pPr>
          </w:p>
          <w:p w14:paraId="217B738B" w14:textId="7BB1E4C9" w:rsidR="005B3A62" w:rsidRPr="008A4918" w:rsidRDefault="005B3A62" w:rsidP="007B0800">
            <w:pPr>
              <w:rPr>
                <w:rFonts w:ascii="Calibri" w:hAnsi="Calibri" w:cs="Calibri"/>
              </w:rPr>
            </w:pPr>
          </w:p>
        </w:tc>
        <w:tc>
          <w:tcPr>
            <w:tcW w:w="0" w:type="auto"/>
            <w:shd w:val="clear" w:color="auto" w:fill="auto"/>
          </w:tcPr>
          <w:p w14:paraId="180C4F93" w14:textId="6F8AACC3" w:rsidR="005B3A62" w:rsidRPr="00B83CB3" w:rsidRDefault="005B3A62" w:rsidP="007B0800">
            <w:pPr>
              <w:rPr>
                <w:rFonts w:ascii="Calibri" w:hAnsi="Calibri" w:cs="Calibri"/>
                <w:sz w:val="23"/>
                <w:szCs w:val="23"/>
              </w:rPr>
            </w:pPr>
            <w:r w:rsidRPr="00B83CB3">
              <w:rPr>
                <w:rFonts w:ascii="Calibri" w:hAnsi="Calibri" w:cs="Calibri"/>
                <w:sz w:val="23"/>
                <w:szCs w:val="23"/>
              </w:rPr>
              <w:t>Explain your reasoning.</w:t>
            </w:r>
          </w:p>
        </w:tc>
      </w:tr>
    </w:tbl>
    <w:p w14:paraId="36022166" w14:textId="77777777" w:rsidR="00B27C4E" w:rsidRPr="009A1B33" w:rsidRDefault="005B3A62" w:rsidP="007B0800">
      <w:pPr>
        <w:rPr>
          <w:rFonts w:ascii="Calibri" w:hAnsi="Calibri" w:cs="Calibri"/>
          <w:sz w:val="16"/>
          <w:szCs w:val="16"/>
        </w:rPr>
      </w:pPr>
      <w:r>
        <w:rPr>
          <w:rFonts w:ascii="Calibri" w:hAnsi="Calibri" w:cs="Calibri"/>
        </w:rPr>
        <w:t xml:space="preserve"> </w:t>
      </w:r>
    </w:p>
    <w:p w14:paraId="4A7ED844" w14:textId="77777777" w:rsidR="008935F8" w:rsidRPr="00B27C4E" w:rsidRDefault="008935F8" w:rsidP="008935F8">
      <w:pPr>
        <w:rPr>
          <w:rFonts w:ascii="Calibri" w:hAnsi="Calibri" w:cs="Calibri"/>
          <w:b/>
          <w:sz w:val="16"/>
          <w:szCs w:val="16"/>
        </w:rPr>
      </w:pPr>
      <w:r w:rsidRPr="00B27C4E">
        <w:rPr>
          <w:rFonts w:ascii="Calibri" w:hAnsi="Calibri" w:cs="Calibri"/>
          <w:b/>
          <w:sz w:val="23"/>
          <w:szCs w:val="23"/>
        </w:rPr>
        <w:t xml:space="preserve">Procedure </w:t>
      </w:r>
      <w:r>
        <w:rPr>
          <w:rFonts w:ascii="Calibri" w:hAnsi="Calibri" w:cs="Calibri"/>
          <w:b/>
          <w:sz w:val="23"/>
          <w:szCs w:val="23"/>
        </w:rPr>
        <w:t xml:space="preserve">– Part 2 </w:t>
      </w:r>
      <w:r w:rsidRPr="008737DC">
        <w:rPr>
          <w:rFonts w:ascii="Calibri" w:hAnsi="Calibri" w:cs="Calibri"/>
          <w:sz w:val="23"/>
          <w:szCs w:val="23"/>
        </w:rPr>
        <w:t>(</w:t>
      </w:r>
      <w:r>
        <w:rPr>
          <w:rFonts w:ascii="Calibri" w:hAnsi="Calibri" w:cs="Calibri"/>
          <w:sz w:val="23"/>
          <w:szCs w:val="23"/>
        </w:rPr>
        <w:t>first</w:t>
      </w:r>
      <w:r w:rsidRPr="008737DC">
        <w:rPr>
          <w:rFonts w:ascii="Calibri" w:hAnsi="Calibri" w:cs="Calibri"/>
          <w:sz w:val="23"/>
          <w:szCs w:val="23"/>
        </w:rPr>
        <w:t xml:space="preserve"> for cup 1 and</w:t>
      </w:r>
      <w:r>
        <w:rPr>
          <w:rFonts w:ascii="Calibri" w:hAnsi="Calibri" w:cs="Calibri"/>
          <w:sz w:val="23"/>
          <w:szCs w:val="23"/>
        </w:rPr>
        <w:t xml:space="preserve"> then again for </w:t>
      </w:r>
      <w:r w:rsidRPr="008737DC">
        <w:rPr>
          <w:rFonts w:ascii="Calibri" w:hAnsi="Calibri" w:cs="Calibri"/>
          <w:sz w:val="23"/>
          <w:szCs w:val="23"/>
        </w:rPr>
        <w:t>cup 2)</w:t>
      </w:r>
    </w:p>
    <w:p w14:paraId="7F3B7C8B" w14:textId="77777777" w:rsidR="008935F8" w:rsidRDefault="008935F8" w:rsidP="00B70B4D">
      <w:pPr>
        <w:numPr>
          <w:ilvl w:val="0"/>
          <w:numId w:val="18"/>
        </w:numPr>
        <w:rPr>
          <w:rFonts w:ascii="Calibri" w:hAnsi="Calibri" w:cs="Calibri"/>
          <w:color w:val="000000"/>
          <w:sz w:val="23"/>
          <w:szCs w:val="23"/>
        </w:rPr>
      </w:pPr>
      <w:r w:rsidRPr="00B83CB3">
        <w:rPr>
          <w:rFonts w:ascii="Calibri" w:hAnsi="Calibri" w:cs="Calibri"/>
          <w:sz w:val="23"/>
          <w:szCs w:val="23"/>
        </w:rPr>
        <w:t xml:space="preserve">Suck up </w:t>
      </w:r>
      <w:r>
        <w:rPr>
          <w:rFonts w:ascii="Calibri" w:hAnsi="Calibri" w:cs="Calibri"/>
          <w:sz w:val="23"/>
          <w:szCs w:val="23"/>
        </w:rPr>
        <w:t>a small amount of</w:t>
      </w:r>
      <w:r w:rsidRPr="00B83CB3">
        <w:rPr>
          <w:rFonts w:ascii="Calibri" w:hAnsi="Calibri" w:cs="Calibri"/>
          <w:sz w:val="23"/>
          <w:szCs w:val="23"/>
        </w:rPr>
        <w:t xml:space="preserve"> food </w:t>
      </w:r>
      <w:r>
        <w:rPr>
          <w:rFonts w:ascii="Calibri" w:hAnsi="Calibri" w:cs="Calibri"/>
          <w:sz w:val="23"/>
          <w:szCs w:val="23"/>
        </w:rPr>
        <w:t>dye</w:t>
      </w:r>
      <w:r w:rsidRPr="00B83CB3">
        <w:rPr>
          <w:rFonts w:ascii="Calibri" w:hAnsi="Calibri" w:cs="Calibri"/>
          <w:sz w:val="23"/>
          <w:szCs w:val="23"/>
        </w:rPr>
        <w:t xml:space="preserve"> in a 1</w:t>
      </w:r>
      <w:r>
        <w:rPr>
          <w:rFonts w:ascii="Calibri" w:hAnsi="Calibri" w:cs="Calibri"/>
          <w:sz w:val="23"/>
          <w:szCs w:val="23"/>
        </w:rPr>
        <w:t xml:space="preserve"> mL </w:t>
      </w:r>
      <w:r w:rsidRPr="00B83CB3">
        <w:rPr>
          <w:rFonts w:ascii="Calibri" w:hAnsi="Calibri" w:cs="Calibri"/>
          <w:color w:val="000000"/>
          <w:sz w:val="23"/>
          <w:szCs w:val="23"/>
        </w:rPr>
        <w:t>pipette</w:t>
      </w:r>
      <w:r>
        <w:rPr>
          <w:rFonts w:ascii="Calibri" w:hAnsi="Calibri" w:cs="Calibri"/>
          <w:color w:val="000000"/>
          <w:sz w:val="23"/>
          <w:szCs w:val="23"/>
        </w:rPr>
        <w:t xml:space="preserve">. </w:t>
      </w:r>
    </w:p>
    <w:p w14:paraId="2825EA84" w14:textId="77777777" w:rsidR="008935F8" w:rsidRDefault="008935F8" w:rsidP="00B70B4D">
      <w:pPr>
        <w:numPr>
          <w:ilvl w:val="0"/>
          <w:numId w:val="18"/>
        </w:numPr>
        <w:rPr>
          <w:rFonts w:ascii="Calibri" w:hAnsi="Calibri" w:cs="Calibri"/>
          <w:color w:val="000000"/>
          <w:sz w:val="23"/>
          <w:szCs w:val="23"/>
        </w:rPr>
      </w:pPr>
      <w:r>
        <w:rPr>
          <w:rFonts w:ascii="Calibri" w:hAnsi="Calibri" w:cs="Calibri"/>
          <w:color w:val="000000"/>
          <w:sz w:val="23"/>
          <w:szCs w:val="23"/>
        </w:rPr>
        <w:t xml:space="preserve">Hold the </w:t>
      </w:r>
      <w:r w:rsidRPr="003E0579">
        <w:rPr>
          <w:rFonts w:ascii="Calibri" w:hAnsi="Calibri" w:cs="Calibri"/>
          <w:color w:val="000000"/>
          <w:sz w:val="23"/>
          <w:szCs w:val="23"/>
          <w:u w:val="single"/>
        </w:rPr>
        <w:t>pipette upright</w:t>
      </w:r>
      <w:r>
        <w:rPr>
          <w:rFonts w:ascii="Calibri" w:hAnsi="Calibri" w:cs="Calibri"/>
          <w:color w:val="000000"/>
          <w:sz w:val="23"/>
          <w:szCs w:val="23"/>
        </w:rPr>
        <w:t xml:space="preserve"> and </w:t>
      </w:r>
      <w:r w:rsidRPr="003E0579">
        <w:rPr>
          <w:rFonts w:ascii="Calibri" w:hAnsi="Calibri" w:cs="Calibri"/>
          <w:color w:val="000000"/>
          <w:sz w:val="23"/>
          <w:szCs w:val="23"/>
          <w:u w:val="single"/>
        </w:rPr>
        <w:t>slowly squeeze</w:t>
      </w:r>
      <w:r w:rsidRPr="00B83CB3">
        <w:rPr>
          <w:rFonts w:ascii="Calibri" w:hAnsi="Calibri" w:cs="Calibri"/>
          <w:color w:val="000000"/>
          <w:sz w:val="23"/>
          <w:szCs w:val="23"/>
        </w:rPr>
        <w:t xml:space="preserve"> </w:t>
      </w:r>
      <w:r>
        <w:rPr>
          <w:rFonts w:ascii="Calibri" w:hAnsi="Calibri" w:cs="Calibri"/>
          <w:color w:val="000000"/>
          <w:sz w:val="23"/>
          <w:szCs w:val="23"/>
        </w:rPr>
        <w:t>drops of dye</w:t>
      </w:r>
      <w:r w:rsidRPr="00B83CB3">
        <w:rPr>
          <w:rFonts w:ascii="Calibri" w:hAnsi="Calibri" w:cs="Calibri"/>
          <w:color w:val="000000"/>
          <w:sz w:val="23"/>
          <w:szCs w:val="23"/>
        </w:rPr>
        <w:t xml:space="preserve"> back out into the </w:t>
      </w:r>
      <w:r>
        <w:rPr>
          <w:rFonts w:ascii="Calibri" w:hAnsi="Calibri" w:cs="Calibri"/>
          <w:color w:val="000000"/>
          <w:sz w:val="23"/>
          <w:szCs w:val="23"/>
        </w:rPr>
        <w:t xml:space="preserve">dye container until the drops are replaced by a </w:t>
      </w:r>
      <w:r w:rsidRPr="003E0579">
        <w:rPr>
          <w:rFonts w:ascii="Calibri" w:hAnsi="Calibri" w:cs="Calibri"/>
          <w:color w:val="000000"/>
          <w:sz w:val="23"/>
          <w:szCs w:val="23"/>
          <w:u w:val="single"/>
        </w:rPr>
        <w:t>bubble</w:t>
      </w:r>
      <w:r>
        <w:rPr>
          <w:rFonts w:ascii="Calibri" w:hAnsi="Calibri" w:cs="Calibri"/>
          <w:color w:val="000000"/>
          <w:sz w:val="23"/>
          <w:szCs w:val="23"/>
        </w:rPr>
        <w:t xml:space="preserve"> on the tip of the pipette</w:t>
      </w:r>
      <w:r w:rsidRPr="00B83CB3">
        <w:rPr>
          <w:rFonts w:ascii="Calibri" w:hAnsi="Calibri" w:cs="Calibri"/>
          <w:color w:val="000000"/>
          <w:sz w:val="23"/>
          <w:szCs w:val="23"/>
        </w:rPr>
        <w:t xml:space="preserve">. </w:t>
      </w:r>
    </w:p>
    <w:p w14:paraId="48BF6A21" w14:textId="674744AA" w:rsidR="00E17346" w:rsidRPr="00F67155" w:rsidRDefault="008935F8" w:rsidP="006B5040">
      <w:pPr>
        <w:numPr>
          <w:ilvl w:val="0"/>
          <w:numId w:val="18"/>
        </w:numPr>
        <w:rPr>
          <w:rFonts w:ascii="Calibri" w:hAnsi="Calibri" w:cs="Calibri"/>
          <w:color w:val="000000"/>
          <w:sz w:val="23"/>
          <w:szCs w:val="23"/>
        </w:rPr>
      </w:pPr>
      <w:r w:rsidRPr="00F67155">
        <w:rPr>
          <w:rFonts w:ascii="Calibri" w:hAnsi="Calibri" w:cs="Calibri"/>
          <w:color w:val="000000"/>
          <w:sz w:val="23"/>
          <w:szCs w:val="23"/>
        </w:rPr>
        <w:t xml:space="preserve">Move the pipette with the bubble over the liquid in the cup. Slowly lower the pipette until the </w:t>
      </w:r>
      <w:r w:rsidRPr="00F67155">
        <w:rPr>
          <w:rFonts w:ascii="Calibri" w:hAnsi="Calibri" w:cs="Calibri"/>
          <w:color w:val="000000"/>
          <w:sz w:val="23"/>
          <w:szCs w:val="23"/>
          <w:u w:val="single"/>
        </w:rPr>
        <w:t>bubble just touches the surface of the liquid</w:t>
      </w:r>
      <w:r w:rsidRPr="00F67155">
        <w:rPr>
          <w:rFonts w:ascii="Calibri" w:hAnsi="Calibri" w:cs="Calibri"/>
          <w:color w:val="000000"/>
          <w:sz w:val="23"/>
          <w:szCs w:val="23"/>
        </w:rPr>
        <w:t>. Wait until the bubble pops or detaches from the pipette.</w:t>
      </w:r>
      <w:r w:rsidR="00F67155">
        <w:rPr>
          <w:rFonts w:ascii="Calibri" w:hAnsi="Calibri" w:cs="Calibri"/>
          <w:color w:val="000000"/>
          <w:sz w:val="23"/>
          <w:szCs w:val="23"/>
        </w:rPr>
        <w:t xml:space="preserve"> </w:t>
      </w:r>
      <w:r w:rsidRPr="00F67155">
        <w:rPr>
          <w:rFonts w:ascii="Calibri" w:hAnsi="Calibri" w:cs="Calibri"/>
          <w:color w:val="000000"/>
          <w:sz w:val="23"/>
          <w:szCs w:val="23"/>
        </w:rPr>
        <w:t>Begin your observations immediately.</w:t>
      </w:r>
    </w:p>
    <w:p w14:paraId="1783E402" w14:textId="55BCD836" w:rsidR="008B0A27" w:rsidRPr="00C76BD4" w:rsidRDefault="008B0A27" w:rsidP="00E17346">
      <w:pPr>
        <w:ind w:left="360"/>
        <w:rPr>
          <w:rFonts w:ascii="Calibri" w:hAnsi="Calibri" w:cs="Calibri"/>
          <w:color w:val="000000"/>
          <w:sz w:val="16"/>
          <w:szCs w:val="16"/>
        </w:rPr>
      </w:pPr>
    </w:p>
    <w:p w14:paraId="5AD4B8EE" w14:textId="12ADB043" w:rsidR="000E4B02" w:rsidRPr="00B83CB3" w:rsidRDefault="00126803" w:rsidP="000E4B02">
      <w:pPr>
        <w:rPr>
          <w:rFonts w:ascii="Calibri" w:hAnsi="Calibri" w:cs="Calibri"/>
          <w:color w:val="000000"/>
          <w:sz w:val="23"/>
          <w:szCs w:val="23"/>
        </w:rPr>
      </w:pPr>
      <w:r>
        <w:rPr>
          <w:rFonts w:ascii="Calibri" w:hAnsi="Calibri" w:cs="Calibri"/>
          <w:b/>
          <w:color w:val="000000"/>
          <w:sz w:val="23"/>
          <w:szCs w:val="23"/>
        </w:rPr>
        <w:t>18</w:t>
      </w:r>
      <w:r w:rsidR="00C76BD4" w:rsidRPr="00B83CB3">
        <w:rPr>
          <w:rFonts w:ascii="Calibri" w:hAnsi="Calibri" w:cs="Calibri"/>
          <w:b/>
          <w:color w:val="000000"/>
          <w:sz w:val="23"/>
          <w:szCs w:val="23"/>
        </w:rPr>
        <w:t>a</w:t>
      </w:r>
      <w:r w:rsidR="008B0A27" w:rsidRPr="00B83CB3">
        <w:rPr>
          <w:rFonts w:ascii="Calibri" w:hAnsi="Calibri" w:cs="Calibri"/>
          <w:color w:val="000000"/>
          <w:sz w:val="23"/>
          <w:szCs w:val="23"/>
        </w:rPr>
        <w:t xml:space="preserve">. </w:t>
      </w:r>
      <w:r w:rsidR="00E17346">
        <w:rPr>
          <w:rFonts w:ascii="Calibri" w:hAnsi="Calibri" w:cs="Calibri"/>
          <w:color w:val="000000"/>
          <w:sz w:val="23"/>
          <w:szCs w:val="23"/>
        </w:rPr>
        <w:t>Record your observations for each cup</w:t>
      </w:r>
      <w:r w:rsidR="008B0A27" w:rsidRPr="00B83CB3">
        <w:rPr>
          <w:rFonts w:ascii="Calibri" w:hAnsi="Calibri" w:cs="Calibri"/>
          <w:color w:val="000000"/>
          <w:sz w:val="23"/>
          <w:szCs w:val="23"/>
        </w:rPr>
        <w:t>.</w:t>
      </w:r>
    </w:p>
    <w:p w14:paraId="7CA6F35B" w14:textId="05715246" w:rsidR="000E4B02" w:rsidRPr="00C76BD4" w:rsidRDefault="000E4B02" w:rsidP="000E4B02">
      <w:pPr>
        <w:rPr>
          <w:rFonts w:ascii="Calibri" w:hAnsi="Calibri" w:cs="Calibri"/>
          <w:color w:val="000000"/>
          <w:sz w:val="8"/>
          <w:szCs w:val="8"/>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0"/>
        <w:gridCol w:w="4660"/>
      </w:tblGrid>
      <w:tr w:rsidR="00C76BD4" w14:paraId="79D2AF81" w14:textId="77777777" w:rsidTr="00C76BD4">
        <w:tc>
          <w:tcPr>
            <w:tcW w:w="0" w:type="auto"/>
            <w:shd w:val="clear" w:color="auto" w:fill="auto"/>
          </w:tcPr>
          <w:p w14:paraId="30453D27" w14:textId="02C02948" w:rsidR="00C76BD4" w:rsidRPr="00B83CB3" w:rsidRDefault="006746CE" w:rsidP="00C76BD4">
            <w:pPr>
              <w:jc w:val="center"/>
              <w:rPr>
                <w:rFonts w:ascii="Calibri" w:hAnsi="Calibri" w:cs="Calibri"/>
                <w:color w:val="000000"/>
                <w:sz w:val="23"/>
                <w:szCs w:val="23"/>
              </w:rPr>
            </w:pPr>
            <w:r>
              <w:rPr>
                <w:rFonts w:ascii="Calibri" w:hAnsi="Calibri" w:cs="Calibri"/>
                <w:color w:val="000000"/>
                <w:sz w:val="23"/>
                <w:szCs w:val="23"/>
              </w:rPr>
              <w:pict w14:anchorId="12DC7066">
                <v:shape id="_x0000_i1030" type="#_x0000_t75" style="width:150pt;height:42pt">
                  <v:imagedata r:id="rId13" o:title="figure membrane beaker one layer"/>
                </v:shape>
              </w:pict>
            </w:r>
          </w:p>
          <w:p w14:paraId="33AAA8FA" w14:textId="77777777" w:rsidR="00C76BD4" w:rsidRDefault="00C76BD4" w:rsidP="00C76BD4">
            <w:pPr>
              <w:jc w:val="center"/>
              <w:rPr>
                <w:rFonts w:ascii="Calibri" w:hAnsi="Calibri" w:cs="Calibri"/>
                <w:color w:val="000000"/>
              </w:rPr>
            </w:pPr>
          </w:p>
          <w:p w14:paraId="5ABDA3CA" w14:textId="77777777" w:rsidR="00C76BD4" w:rsidRDefault="00C76BD4" w:rsidP="00C76BD4">
            <w:pPr>
              <w:jc w:val="center"/>
              <w:rPr>
                <w:rFonts w:ascii="Calibri" w:hAnsi="Calibri" w:cs="Calibri"/>
                <w:color w:val="000000"/>
              </w:rPr>
            </w:pPr>
          </w:p>
          <w:p w14:paraId="51D447BB" w14:textId="38416C40" w:rsidR="00C76BD4" w:rsidRPr="003E0579" w:rsidRDefault="00C76BD4" w:rsidP="00C76BD4">
            <w:pPr>
              <w:jc w:val="center"/>
              <w:rPr>
                <w:rFonts w:ascii="Calibri" w:hAnsi="Calibri" w:cs="Calibri"/>
                <w:color w:val="000000"/>
                <w:sz w:val="32"/>
                <w:szCs w:val="32"/>
              </w:rPr>
            </w:pPr>
          </w:p>
        </w:tc>
        <w:tc>
          <w:tcPr>
            <w:tcW w:w="0" w:type="auto"/>
            <w:shd w:val="clear" w:color="auto" w:fill="auto"/>
          </w:tcPr>
          <w:p w14:paraId="7FE23FA8" w14:textId="533A5796" w:rsidR="00C76BD4" w:rsidRPr="00B83CB3" w:rsidRDefault="006746CE" w:rsidP="00C76BD4">
            <w:pPr>
              <w:jc w:val="center"/>
              <w:rPr>
                <w:rFonts w:ascii="Calibri" w:hAnsi="Calibri" w:cs="Calibri"/>
                <w:color w:val="000000"/>
                <w:sz w:val="23"/>
                <w:szCs w:val="23"/>
              </w:rPr>
            </w:pPr>
            <w:r>
              <w:rPr>
                <w:rFonts w:ascii="Calibri" w:hAnsi="Calibri" w:cs="Calibri"/>
                <w:color w:val="000000"/>
                <w:sz w:val="23"/>
                <w:szCs w:val="23"/>
              </w:rPr>
              <w:pict w14:anchorId="2CD1C4E7">
                <v:shape id="_x0000_i1031" type="#_x0000_t75" style="width:148.5pt;height:42pt">
                  <v:imagedata r:id="rId14" o:title="figure membrane beaker two layers"/>
                </v:shape>
              </w:pict>
            </w:r>
          </w:p>
          <w:p w14:paraId="170785AE" w14:textId="77777777" w:rsidR="00C76BD4" w:rsidRDefault="00C76BD4" w:rsidP="00C76BD4">
            <w:pPr>
              <w:jc w:val="center"/>
              <w:rPr>
                <w:rFonts w:ascii="Calibri" w:hAnsi="Calibri" w:cs="Calibri"/>
                <w:color w:val="000000"/>
              </w:rPr>
            </w:pPr>
          </w:p>
          <w:p w14:paraId="16A031FD" w14:textId="77777777" w:rsidR="00C76BD4" w:rsidRDefault="00C76BD4" w:rsidP="00C76BD4">
            <w:pPr>
              <w:jc w:val="center"/>
              <w:rPr>
                <w:rFonts w:ascii="Calibri" w:hAnsi="Calibri" w:cs="Calibri"/>
                <w:color w:val="000000"/>
              </w:rPr>
            </w:pPr>
          </w:p>
          <w:p w14:paraId="57D0A18E" w14:textId="25B11F39" w:rsidR="00C76BD4" w:rsidRPr="006D20A6" w:rsidRDefault="00C76BD4" w:rsidP="00C76BD4">
            <w:pPr>
              <w:jc w:val="center"/>
              <w:rPr>
                <w:rFonts w:ascii="Calibri" w:hAnsi="Calibri" w:cs="Calibri"/>
                <w:color w:val="000000"/>
              </w:rPr>
            </w:pPr>
          </w:p>
        </w:tc>
      </w:tr>
    </w:tbl>
    <w:p w14:paraId="2356DE37" w14:textId="77777777" w:rsidR="000E4B02" w:rsidRPr="00C76BD4" w:rsidRDefault="000E4B02" w:rsidP="000E4B02">
      <w:pPr>
        <w:rPr>
          <w:rFonts w:ascii="Calibri" w:hAnsi="Calibri" w:cs="Calibri"/>
          <w:color w:val="000000"/>
          <w:sz w:val="16"/>
          <w:szCs w:val="16"/>
        </w:rPr>
      </w:pPr>
    </w:p>
    <w:p w14:paraId="15DC0671" w14:textId="77126983" w:rsidR="00305DE9" w:rsidRDefault="00126803" w:rsidP="000E4B02">
      <w:pPr>
        <w:rPr>
          <w:rFonts w:ascii="Calibri" w:hAnsi="Calibri" w:cs="Calibri"/>
          <w:color w:val="000000"/>
          <w:sz w:val="23"/>
          <w:szCs w:val="23"/>
        </w:rPr>
      </w:pPr>
      <w:r>
        <w:rPr>
          <w:rFonts w:ascii="Calibri" w:hAnsi="Calibri" w:cs="Calibri"/>
          <w:b/>
          <w:color w:val="000000"/>
          <w:sz w:val="23"/>
          <w:szCs w:val="23"/>
        </w:rPr>
        <w:t>18</w:t>
      </w:r>
      <w:r w:rsidR="00EF793E" w:rsidRPr="00B83CB3">
        <w:rPr>
          <w:rFonts w:ascii="Calibri" w:hAnsi="Calibri" w:cs="Calibri"/>
          <w:b/>
          <w:color w:val="000000"/>
          <w:sz w:val="23"/>
          <w:szCs w:val="23"/>
        </w:rPr>
        <w:t>b.</w:t>
      </w:r>
      <w:r w:rsidR="00EF793E" w:rsidRPr="00B83CB3">
        <w:rPr>
          <w:rFonts w:ascii="Calibri" w:hAnsi="Calibri" w:cs="Calibri"/>
          <w:color w:val="000000"/>
          <w:sz w:val="23"/>
          <w:szCs w:val="23"/>
        </w:rPr>
        <w:t xml:space="preserve"> </w:t>
      </w:r>
      <w:r w:rsidR="00EF793E">
        <w:rPr>
          <w:rFonts w:ascii="Calibri" w:hAnsi="Calibri" w:cs="Calibri"/>
          <w:color w:val="000000"/>
          <w:sz w:val="23"/>
          <w:szCs w:val="23"/>
        </w:rPr>
        <w:t>If</w:t>
      </w:r>
      <w:r w:rsidR="00EF793E" w:rsidRPr="00B83CB3">
        <w:rPr>
          <w:rFonts w:ascii="Calibri" w:hAnsi="Calibri" w:cs="Calibri"/>
          <w:color w:val="000000"/>
          <w:sz w:val="23"/>
          <w:szCs w:val="23"/>
        </w:rPr>
        <w:t xml:space="preserve"> </w:t>
      </w:r>
      <w:r w:rsidR="00EF793E">
        <w:rPr>
          <w:rFonts w:ascii="Calibri" w:hAnsi="Calibri" w:cs="Calibri"/>
          <w:color w:val="000000"/>
          <w:sz w:val="23"/>
          <w:szCs w:val="23"/>
        </w:rPr>
        <w:t>your</w:t>
      </w:r>
      <w:r w:rsidR="00EF793E" w:rsidRPr="00B83CB3">
        <w:rPr>
          <w:rFonts w:ascii="Calibri" w:hAnsi="Calibri" w:cs="Calibri"/>
          <w:color w:val="000000"/>
          <w:sz w:val="23"/>
          <w:szCs w:val="23"/>
        </w:rPr>
        <w:t xml:space="preserve"> observations </w:t>
      </w:r>
      <w:r w:rsidR="00EF793E">
        <w:rPr>
          <w:rFonts w:ascii="Calibri" w:hAnsi="Calibri" w:cs="Calibri"/>
          <w:color w:val="000000"/>
          <w:sz w:val="23"/>
          <w:szCs w:val="23"/>
        </w:rPr>
        <w:t xml:space="preserve">do not </w:t>
      </w:r>
      <w:r w:rsidR="00EF793E" w:rsidRPr="00B83CB3">
        <w:rPr>
          <w:rFonts w:ascii="Calibri" w:hAnsi="Calibri" w:cs="Calibri"/>
          <w:color w:val="000000"/>
          <w:sz w:val="23"/>
          <w:szCs w:val="23"/>
        </w:rPr>
        <w:t xml:space="preserve">match your predictions in question </w:t>
      </w:r>
      <w:r>
        <w:rPr>
          <w:rFonts w:ascii="Calibri" w:hAnsi="Calibri" w:cs="Calibri"/>
          <w:color w:val="000000"/>
          <w:sz w:val="23"/>
          <w:szCs w:val="23"/>
        </w:rPr>
        <w:t>17</w:t>
      </w:r>
      <w:r w:rsidR="00EF793E">
        <w:rPr>
          <w:rFonts w:ascii="Calibri" w:hAnsi="Calibri" w:cs="Calibri"/>
          <w:color w:val="000000"/>
          <w:sz w:val="23"/>
          <w:szCs w:val="23"/>
        </w:rPr>
        <w:t>, provide a scientific explanation for your observations.</w:t>
      </w:r>
    </w:p>
    <w:p w14:paraId="4450973B" w14:textId="76BEEECC" w:rsidR="00B83CB3" w:rsidRPr="003E0579" w:rsidRDefault="00B83CB3" w:rsidP="000E4B02">
      <w:pPr>
        <w:rPr>
          <w:rFonts w:ascii="Calibri" w:hAnsi="Calibri" w:cs="Calibri"/>
          <w:color w:val="000000"/>
          <w:sz w:val="16"/>
          <w:szCs w:val="16"/>
        </w:rPr>
      </w:pPr>
    </w:p>
    <w:p w14:paraId="31FDE3CA" w14:textId="77777777" w:rsidR="00E17346" w:rsidRDefault="00E17346" w:rsidP="000E4B02">
      <w:pPr>
        <w:rPr>
          <w:rFonts w:ascii="Calibri" w:hAnsi="Calibri" w:cs="Calibri"/>
          <w:color w:val="000000"/>
          <w:sz w:val="23"/>
          <w:szCs w:val="23"/>
        </w:rPr>
      </w:pPr>
    </w:p>
    <w:p w14:paraId="05D7F87A" w14:textId="09703DC2" w:rsidR="00C76BD4" w:rsidRPr="0027486E" w:rsidRDefault="00C76BD4" w:rsidP="000E4B02">
      <w:pPr>
        <w:rPr>
          <w:rFonts w:ascii="Calibri" w:hAnsi="Calibri" w:cs="Calibri"/>
          <w:color w:val="000000"/>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6"/>
        <w:gridCol w:w="4910"/>
      </w:tblGrid>
      <w:tr w:rsidR="00C76BD4" w:rsidRPr="004457DB" w14:paraId="5CB69745" w14:textId="77777777" w:rsidTr="00651CE6">
        <w:tc>
          <w:tcPr>
            <w:tcW w:w="0" w:type="auto"/>
            <w:tcBorders>
              <w:top w:val="nil"/>
              <w:left w:val="nil"/>
              <w:bottom w:val="nil"/>
              <w:right w:val="single" w:sz="4" w:space="0" w:color="auto"/>
            </w:tcBorders>
            <w:shd w:val="clear" w:color="auto" w:fill="auto"/>
          </w:tcPr>
          <w:p w14:paraId="4F9043E1" w14:textId="5E3571D3" w:rsidR="00C76BD4" w:rsidRPr="004457DB" w:rsidRDefault="00126803" w:rsidP="00F67155">
            <w:pPr>
              <w:rPr>
                <w:rFonts w:ascii="Calibri" w:hAnsi="Calibri" w:cs="Calibri"/>
                <w:color w:val="000000"/>
              </w:rPr>
            </w:pPr>
            <w:r>
              <w:rPr>
                <w:rFonts w:ascii="Calibri" w:hAnsi="Calibri" w:cs="Calibri"/>
                <w:b/>
                <w:color w:val="000000"/>
                <w:sz w:val="23"/>
                <w:szCs w:val="23"/>
              </w:rPr>
              <w:t>19</w:t>
            </w:r>
            <w:r w:rsidR="00DF7BC2" w:rsidRPr="00B83CB3">
              <w:rPr>
                <w:rFonts w:ascii="Calibri" w:hAnsi="Calibri" w:cs="Calibri"/>
                <w:b/>
                <w:color w:val="000000"/>
                <w:sz w:val="23"/>
                <w:szCs w:val="23"/>
              </w:rPr>
              <w:t>.</w:t>
            </w:r>
            <w:r w:rsidR="00F67155">
              <w:rPr>
                <w:rFonts w:ascii="Calibri" w:hAnsi="Calibri" w:cs="Calibri"/>
                <w:color w:val="000000"/>
                <w:sz w:val="23"/>
                <w:szCs w:val="23"/>
              </w:rPr>
              <w:t xml:space="preserve"> In this figure, the </w:t>
            </w:r>
            <w:r w:rsidR="00B23A48">
              <w:rPr>
                <w:rFonts w:ascii="Calibri" w:hAnsi="Calibri" w:cs="Calibri"/>
                <w:color w:val="000000"/>
                <w:sz w:val="23"/>
                <w:szCs w:val="23"/>
              </w:rPr>
              <w:t xml:space="preserve">middle </w:t>
            </w:r>
            <w:r w:rsidR="00F67155">
              <w:rPr>
                <w:rFonts w:ascii="Calibri" w:hAnsi="Calibri" w:cs="Calibri"/>
                <w:color w:val="000000"/>
                <w:sz w:val="23"/>
                <w:szCs w:val="23"/>
              </w:rPr>
              <w:t>layer</w:t>
            </w:r>
            <w:r w:rsidR="00B23A48">
              <w:rPr>
                <w:rFonts w:ascii="Calibri" w:hAnsi="Calibri" w:cs="Calibri"/>
                <w:color w:val="000000"/>
                <w:sz w:val="23"/>
                <w:szCs w:val="23"/>
              </w:rPr>
              <w:t xml:space="preserve"> of </w:t>
            </w:r>
            <w:r w:rsidR="00F67155">
              <w:rPr>
                <w:rFonts w:ascii="Calibri" w:hAnsi="Calibri" w:cs="Calibri"/>
                <w:color w:val="000000"/>
                <w:sz w:val="23"/>
                <w:szCs w:val="23"/>
              </w:rPr>
              <w:t>nonpolar molecules</w:t>
            </w:r>
            <w:r w:rsidR="00B23A48">
              <w:rPr>
                <w:rFonts w:ascii="Calibri" w:hAnsi="Calibri" w:cs="Calibri"/>
                <w:color w:val="000000"/>
                <w:sz w:val="23"/>
                <w:szCs w:val="23"/>
              </w:rPr>
              <w:t xml:space="preserve"> is like </w:t>
            </w:r>
            <w:r w:rsidR="00F67155">
              <w:rPr>
                <w:rFonts w:ascii="Calibri" w:hAnsi="Calibri" w:cs="Calibri"/>
                <w:color w:val="000000"/>
                <w:sz w:val="23"/>
                <w:szCs w:val="23"/>
              </w:rPr>
              <w:t>the layer of oil in your experiment. Do you think that this</w:t>
            </w:r>
            <w:r w:rsidR="00B23A48">
              <w:rPr>
                <w:rFonts w:ascii="Calibri" w:hAnsi="Calibri" w:cs="Calibri"/>
                <w:color w:val="000000"/>
                <w:sz w:val="23"/>
                <w:szCs w:val="23"/>
              </w:rPr>
              <w:t xml:space="preserve"> middle layer of </w:t>
            </w:r>
            <w:r w:rsidR="00F67155">
              <w:rPr>
                <w:rFonts w:ascii="Calibri" w:hAnsi="Calibri" w:cs="Calibri"/>
                <w:color w:val="000000"/>
                <w:sz w:val="23"/>
                <w:szCs w:val="23"/>
              </w:rPr>
              <w:t xml:space="preserve">nonpolar molecules would </w:t>
            </w:r>
            <w:r w:rsidR="00F04948">
              <w:rPr>
                <w:rFonts w:ascii="Calibri" w:hAnsi="Calibri" w:cs="Calibri"/>
                <w:color w:val="000000"/>
                <w:sz w:val="23"/>
                <w:szCs w:val="23"/>
              </w:rPr>
              <w:t xml:space="preserve">prevent or slow </w:t>
            </w:r>
            <w:r w:rsidR="002177F2" w:rsidRPr="00B83CB3">
              <w:rPr>
                <w:rFonts w:ascii="Calibri" w:hAnsi="Calibri" w:cs="Calibri"/>
                <w:color w:val="000000"/>
                <w:sz w:val="23"/>
                <w:szCs w:val="23"/>
              </w:rPr>
              <w:t>diffusion of ions and polar molecules</w:t>
            </w:r>
            <w:r w:rsidR="00A831A1" w:rsidRPr="00B83CB3">
              <w:rPr>
                <w:rFonts w:ascii="Calibri" w:hAnsi="Calibri" w:cs="Calibri"/>
                <w:color w:val="000000"/>
                <w:sz w:val="23"/>
                <w:szCs w:val="23"/>
              </w:rPr>
              <w:t xml:space="preserve"> from one </w:t>
            </w:r>
            <w:r w:rsidR="002B0BCA">
              <w:rPr>
                <w:rFonts w:ascii="Calibri" w:hAnsi="Calibri" w:cs="Calibri"/>
                <w:color w:val="000000"/>
                <w:sz w:val="23"/>
                <w:szCs w:val="23"/>
              </w:rPr>
              <w:t xml:space="preserve">layer of </w:t>
            </w:r>
            <w:r w:rsidR="00A831A1" w:rsidRPr="00B83CB3">
              <w:rPr>
                <w:rFonts w:ascii="Calibri" w:hAnsi="Calibri" w:cs="Calibri"/>
                <w:color w:val="000000"/>
                <w:sz w:val="23"/>
                <w:szCs w:val="23"/>
              </w:rPr>
              <w:t xml:space="preserve">aqueous solution </w:t>
            </w:r>
            <w:r w:rsidR="00F04948" w:rsidRPr="00B83CB3">
              <w:rPr>
                <w:rFonts w:ascii="Calibri" w:hAnsi="Calibri" w:cs="Calibri"/>
                <w:color w:val="000000"/>
                <w:sz w:val="23"/>
                <w:szCs w:val="23"/>
              </w:rPr>
              <w:t>to the other</w:t>
            </w:r>
            <w:r w:rsidR="00F04948">
              <w:rPr>
                <w:rFonts w:ascii="Calibri" w:hAnsi="Calibri" w:cs="Calibri"/>
                <w:color w:val="000000"/>
                <w:sz w:val="23"/>
                <w:szCs w:val="23"/>
              </w:rPr>
              <w:t>?</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tcPr>
          <w:p w14:paraId="6C88F1F1" w14:textId="40FFAF23" w:rsidR="00C76BD4" w:rsidRPr="006A31F2" w:rsidRDefault="006746CE" w:rsidP="00651CE6">
            <w:pPr>
              <w:jc w:val="center"/>
            </w:pPr>
            <w:r>
              <w:pict w14:anchorId="460B2479">
                <v:shape id="_x0000_i1032" type="#_x0000_t75" style="width:234.75pt;height:96pt">
                  <v:imagedata r:id="rId15" o:title="figure membrane beaker three layers"/>
                </v:shape>
              </w:pict>
            </w:r>
          </w:p>
        </w:tc>
      </w:tr>
    </w:tbl>
    <w:p w14:paraId="6A5BA6F4" w14:textId="06FFD442" w:rsidR="00317F43" w:rsidRDefault="00F04948" w:rsidP="00B70B4D">
      <w:pPr>
        <w:rPr>
          <w:rFonts w:ascii="Calibri" w:hAnsi="Calibri" w:cs="Arial"/>
          <w:sz w:val="23"/>
          <w:szCs w:val="23"/>
        </w:rPr>
      </w:pPr>
      <w:r>
        <w:rPr>
          <w:rFonts w:ascii="Calibri" w:hAnsi="Calibri" w:cs="Calibri"/>
          <w:color w:val="000000"/>
          <w:sz w:val="23"/>
          <w:szCs w:val="23"/>
        </w:rPr>
        <w:t>Explain your reasoning</w:t>
      </w:r>
      <w:r w:rsidR="00B70B4D" w:rsidRPr="00B83CB3">
        <w:rPr>
          <w:rFonts w:ascii="Calibri" w:hAnsi="Calibri" w:cs="Calibri"/>
          <w:color w:val="000000"/>
          <w:sz w:val="23"/>
          <w:szCs w:val="23"/>
        </w:rPr>
        <w:t>.</w:t>
      </w:r>
      <w:r w:rsidR="002177F2">
        <w:rPr>
          <w:rFonts w:ascii="Calibri" w:hAnsi="Calibri" w:cs="Arial"/>
          <w:sz w:val="23"/>
          <w:szCs w:val="23"/>
        </w:rPr>
        <w:br w:type="page"/>
      </w:r>
    </w:p>
    <w:p w14:paraId="19879F55" w14:textId="2162E799" w:rsidR="0094728F" w:rsidRDefault="0094728F" w:rsidP="00D55044">
      <w:pPr>
        <w:jc w:val="center"/>
        <w:rPr>
          <w:rFonts w:ascii="Calibri" w:hAnsi="Calibri" w:cs="Calibri"/>
          <w:b/>
          <w:color w:val="000000"/>
          <w:sz w:val="23"/>
          <w:szCs w:val="23"/>
        </w:rPr>
      </w:pPr>
      <w:r>
        <w:rPr>
          <w:rFonts w:ascii="Calibri" w:hAnsi="Calibri" w:cs="Calibri"/>
          <w:b/>
          <w:color w:val="000000"/>
          <w:sz w:val="23"/>
          <w:szCs w:val="23"/>
        </w:rPr>
        <w:t>How Phospholipids and Proteins Combine to Form the Selectively Permeable Cell Membrane</w:t>
      </w:r>
    </w:p>
    <w:p w14:paraId="075E874E" w14:textId="77777777" w:rsidR="009C6BBC" w:rsidRPr="004457DB" w:rsidRDefault="009C6BBC" w:rsidP="009C6BBC">
      <w:pPr>
        <w:rPr>
          <w:rFonts w:ascii="Calibri" w:hAnsi="Calibri" w:cs="Calibri"/>
          <w:color w:val="00000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48"/>
        <w:gridCol w:w="3428"/>
      </w:tblGrid>
      <w:tr w:rsidR="00B81020" w:rsidRPr="004457DB" w14:paraId="5537B6D4" w14:textId="77777777" w:rsidTr="003D508D">
        <w:tc>
          <w:tcPr>
            <w:tcW w:w="0" w:type="auto"/>
            <w:tcBorders>
              <w:top w:val="nil"/>
              <w:left w:val="nil"/>
              <w:bottom w:val="nil"/>
            </w:tcBorders>
            <w:shd w:val="clear" w:color="auto" w:fill="auto"/>
          </w:tcPr>
          <w:p w14:paraId="3150EDF3" w14:textId="10515F36" w:rsidR="00125590" w:rsidRDefault="00BC053F" w:rsidP="00125590">
            <w:pPr>
              <w:rPr>
                <w:rFonts w:ascii="Calibri" w:hAnsi="Calibri" w:cs="Calibri"/>
                <w:color w:val="000000"/>
                <w:sz w:val="23"/>
                <w:szCs w:val="23"/>
              </w:rPr>
            </w:pPr>
            <w:bookmarkStart w:id="12" w:name="_Hlk4995812"/>
            <w:bookmarkStart w:id="13" w:name="OLE_LINK1"/>
            <w:r>
              <w:rPr>
                <w:rFonts w:ascii="Calibri" w:hAnsi="Calibri" w:cs="Calibri"/>
                <w:color w:val="000000"/>
                <w:sz w:val="23"/>
                <w:szCs w:val="23"/>
              </w:rPr>
              <w:t xml:space="preserve">The </w:t>
            </w:r>
            <w:r w:rsidR="00B23A48">
              <w:rPr>
                <w:rFonts w:ascii="Calibri" w:hAnsi="Calibri" w:cs="Calibri"/>
                <w:color w:val="000000"/>
                <w:sz w:val="23"/>
                <w:szCs w:val="23"/>
              </w:rPr>
              <w:t xml:space="preserve">selectively permeable </w:t>
            </w:r>
            <w:r w:rsidR="0027486E">
              <w:rPr>
                <w:rFonts w:ascii="Calibri" w:hAnsi="Calibri" w:cs="Calibri"/>
                <w:color w:val="000000"/>
                <w:sz w:val="23"/>
                <w:szCs w:val="23"/>
              </w:rPr>
              <w:t xml:space="preserve">cell </w:t>
            </w:r>
            <w:r w:rsidR="00B23A48">
              <w:rPr>
                <w:rFonts w:ascii="Calibri" w:hAnsi="Calibri" w:cs="Calibri"/>
                <w:color w:val="000000"/>
                <w:sz w:val="23"/>
                <w:szCs w:val="23"/>
              </w:rPr>
              <w:t>membrane</w:t>
            </w:r>
            <w:r w:rsidR="0027486E">
              <w:rPr>
                <w:rFonts w:ascii="Calibri" w:hAnsi="Calibri" w:cs="Calibri"/>
                <w:color w:val="000000"/>
                <w:sz w:val="23"/>
                <w:szCs w:val="23"/>
              </w:rPr>
              <w:t xml:space="preserve"> separates </w:t>
            </w:r>
            <w:r w:rsidR="00B23A48">
              <w:rPr>
                <w:rFonts w:ascii="Calibri" w:hAnsi="Calibri" w:cs="Calibri"/>
                <w:color w:val="000000"/>
                <w:sz w:val="23"/>
                <w:szCs w:val="23"/>
              </w:rPr>
              <w:t xml:space="preserve">the </w:t>
            </w:r>
            <w:r w:rsidR="00351693">
              <w:rPr>
                <w:rFonts w:ascii="Calibri" w:hAnsi="Calibri" w:cs="Calibri"/>
                <w:color w:val="000000"/>
                <w:sz w:val="23"/>
                <w:szCs w:val="23"/>
              </w:rPr>
              <w:t>aqueous</w:t>
            </w:r>
            <w:r>
              <w:rPr>
                <w:rFonts w:ascii="Calibri" w:hAnsi="Calibri" w:cs="Calibri"/>
                <w:color w:val="000000"/>
                <w:sz w:val="23"/>
                <w:szCs w:val="23"/>
              </w:rPr>
              <w:t xml:space="preserve"> solution inside the cell</w:t>
            </w:r>
            <w:r w:rsidR="0027486E">
              <w:rPr>
                <w:rFonts w:ascii="Calibri" w:hAnsi="Calibri" w:cs="Calibri"/>
                <w:color w:val="000000"/>
                <w:sz w:val="23"/>
                <w:szCs w:val="23"/>
              </w:rPr>
              <w:t xml:space="preserve"> from </w:t>
            </w:r>
            <w:r>
              <w:rPr>
                <w:rFonts w:ascii="Calibri" w:hAnsi="Calibri" w:cs="Calibri"/>
                <w:color w:val="000000"/>
                <w:sz w:val="23"/>
                <w:szCs w:val="23"/>
              </w:rPr>
              <w:t>the aqueous solution that surrounds the cell</w:t>
            </w:r>
            <w:r w:rsidR="009C6BBC" w:rsidRPr="004457DB">
              <w:rPr>
                <w:rFonts w:ascii="Calibri" w:hAnsi="Calibri" w:cs="Calibri"/>
                <w:color w:val="000000"/>
                <w:sz w:val="23"/>
                <w:szCs w:val="23"/>
              </w:rPr>
              <w:t xml:space="preserve">. </w:t>
            </w:r>
          </w:p>
          <w:p w14:paraId="3C367DA6" w14:textId="55359C6B" w:rsidR="009C6BBC" w:rsidRPr="00BC053F" w:rsidRDefault="009C6BBC" w:rsidP="00BC053F">
            <w:pPr>
              <w:numPr>
                <w:ilvl w:val="0"/>
                <w:numId w:val="24"/>
              </w:numPr>
              <w:rPr>
                <w:rFonts w:ascii="Calibri" w:hAnsi="Calibri"/>
                <w:sz w:val="23"/>
                <w:szCs w:val="23"/>
              </w:rPr>
            </w:pPr>
            <w:r w:rsidRPr="004457DB">
              <w:rPr>
                <w:rFonts w:ascii="Calibri" w:hAnsi="Calibri" w:cs="Calibri"/>
                <w:color w:val="000000"/>
                <w:sz w:val="23"/>
                <w:szCs w:val="23"/>
              </w:rPr>
              <w:t xml:space="preserve">Inside the cell membrane is the </w:t>
            </w:r>
            <w:r w:rsidR="00095848" w:rsidRPr="00351693">
              <w:rPr>
                <w:rFonts w:ascii="Calibri" w:hAnsi="Calibri" w:cs="Calibri"/>
                <w:b/>
                <w:color w:val="000000"/>
                <w:sz w:val="23"/>
                <w:szCs w:val="23"/>
              </w:rPr>
              <w:t>cytosol</w:t>
            </w:r>
            <w:r w:rsidR="00095848">
              <w:rPr>
                <w:rFonts w:ascii="Calibri" w:hAnsi="Calibri" w:cs="Calibri"/>
                <w:color w:val="000000"/>
                <w:sz w:val="23"/>
                <w:szCs w:val="23"/>
              </w:rPr>
              <w:t xml:space="preserve"> which consists of water with dissolved </w:t>
            </w:r>
            <w:r w:rsidR="00B81020">
              <w:rPr>
                <w:rFonts w:ascii="Calibri" w:hAnsi="Calibri" w:cs="Calibri"/>
                <w:color w:val="000000"/>
                <w:sz w:val="23"/>
                <w:szCs w:val="23"/>
              </w:rPr>
              <w:t>ions and molecules</w:t>
            </w:r>
            <w:r w:rsidR="003D508D">
              <w:rPr>
                <w:rFonts w:ascii="Calibri" w:hAnsi="Calibri" w:cs="Calibri"/>
                <w:color w:val="000000"/>
                <w:sz w:val="23"/>
                <w:szCs w:val="23"/>
              </w:rPr>
              <w:t xml:space="preserve">, including </w:t>
            </w:r>
            <w:r w:rsidR="00351693">
              <w:rPr>
                <w:rFonts w:ascii="Calibri" w:hAnsi="Calibri" w:cs="Calibri"/>
                <w:color w:val="000000"/>
                <w:sz w:val="23"/>
                <w:szCs w:val="23"/>
              </w:rPr>
              <w:t xml:space="preserve">large molecules like </w:t>
            </w:r>
            <w:r w:rsidR="003D508D">
              <w:rPr>
                <w:rFonts w:ascii="Calibri" w:hAnsi="Calibri" w:cs="Calibri"/>
                <w:color w:val="000000"/>
                <w:sz w:val="23"/>
                <w:szCs w:val="23"/>
              </w:rPr>
              <w:t>proteins</w:t>
            </w:r>
            <w:r w:rsidRPr="004457DB">
              <w:rPr>
                <w:rFonts w:ascii="Calibri" w:hAnsi="Calibri" w:cs="Calibri"/>
                <w:color w:val="000000"/>
                <w:sz w:val="23"/>
                <w:szCs w:val="23"/>
              </w:rPr>
              <w:t>.</w:t>
            </w:r>
            <w:r w:rsidR="003D508D">
              <w:rPr>
                <w:rFonts w:ascii="Calibri" w:hAnsi="Calibri" w:cs="Calibri"/>
                <w:color w:val="000000"/>
                <w:sz w:val="23"/>
                <w:szCs w:val="23"/>
              </w:rPr>
              <w:t xml:space="preserve"> </w:t>
            </w:r>
            <w:r w:rsidR="00425063">
              <w:rPr>
                <w:rFonts w:ascii="Calibri" w:hAnsi="Calibri"/>
                <w:sz w:val="23"/>
                <w:szCs w:val="23"/>
              </w:rPr>
              <w:t>(</w:t>
            </w:r>
            <w:r w:rsidR="003B7809">
              <w:rPr>
                <w:rFonts w:ascii="Calibri" w:hAnsi="Calibri"/>
                <w:sz w:val="23"/>
                <w:szCs w:val="23"/>
              </w:rPr>
              <w:t>The</w:t>
            </w:r>
            <w:r w:rsidR="00425063">
              <w:rPr>
                <w:rFonts w:ascii="Calibri" w:hAnsi="Calibri"/>
                <w:sz w:val="23"/>
                <w:szCs w:val="23"/>
              </w:rPr>
              <w:t xml:space="preserve"> cytosol </w:t>
            </w:r>
            <w:r w:rsidR="003B7809">
              <w:rPr>
                <w:rFonts w:ascii="Calibri" w:hAnsi="Calibri"/>
                <w:sz w:val="23"/>
                <w:szCs w:val="23"/>
              </w:rPr>
              <w:t>plus organelles and</w:t>
            </w:r>
            <w:r w:rsidR="00B23A48">
              <w:rPr>
                <w:rFonts w:ascii="Calibri" w:hAnsi="Calibri"/>
                <w:sz w:val="23"/>
                <w:szCs w:val="23"/>
              </w:rPr>
              <w:t xml:space="preserve"> cytoskeleton is called the cytoplasm.)</w:t>
            </w:r>
          </w:p>
        </w:tc>
        <w:tc>
          <w:tcPr>
            <w:tcW w:w="0" w:type="auto"/>
            <w:shd w:val="clear" w:color="auto" w:fill="auto"/>
          </w:tcPr>
          <w:p w14:paraId="117F2193" w14:textId="365514EC" w:rsidR="009C6BBC" w:rsidRPr="00177932" w:rsidRDefault="006746CE" w:rsidP="003D508D">
            <w:pPr>
              <w:rPr>
                <w:szCs w:val="23"/>
              </w:rPr>
            </w:pPr>
            <w:r>
              <w:rPr>
                <w:szCs w:val="23"/>
              </w:rPr>
              <w:pict w14:anchorId="15306589">
                <v:shape id="_x0000_i1033" type="#_x0000_t75" style="width:160.5pt;height:96.75pt">
                  <v:imagedata r:id="rId16" o:title="figure osmosis membrane cytosol"/>
                </v:shape>
              </w:pict>
            </w:r>
          </w:p>
        </w:tc>
      </w:tr>
    </w:tbl>
    <w:p w14:paraId="1BF31A38" w14:textId="3666CF85" w:rsidR="00504688" w:rsidRDefault="00BC053F" w:rsidP="00BC053F">
      <w:pPr>
        <w:numPr>
          <w:ilvl w:val="0"/>
          <w:numId w:val="24"/>
        </w:numPr>
        <w:rPr>
          <w:rFonts w:ascii="Calibri" w:hAnsi="Calibri" w:cs="Calibri"/>
          <w:color w:val="000000"/>
          <w:sz w:val="23"/>
          <w:szCs w:val="23"/>
        </w:rPr>
      </w:pPr>
      <w:r>
        <w:rPr>
          <w:rFonts w:ascii="Calibri" w:hAnsi="Calibri" w:cs="Calibri"/>
          <w:color w:val="000000"/>
          <w:sz w:val="23"/>
          <w:szCs w:val="23"/>
        </w:rPr>
        <w:t>Outside the cell membrane is water with dissolved ions</w:t>
      </w:r>
      <w:r w:rsidR="00504688">
        <w:rPr>
          <w:rFonts w:ascii="Calibri" w:hAnsi="Calibri" w:cs="Calibri"/>
          <w:color w:val="000000"/>
          <w:sz w:val="23"/>
          <w:szCs w:val="23"/>
        </w:rPr>
        <w:t xml:space="preserve"> </w:t>
      </w:r>
      <w:r w:rsidR="00B23A48">
        <w:rPr>
          <w:rFonts w:ascii="Calibri" w:hAnsi="Calibri" w:cs="Calibri"/>
          <w:color w:val="000000"/>
          <w:sz w:val="23"/>
          <w:szCs w:val="23"/>
        </w:rPr>
        <w:t>and molecules.</w:t>
      </w:r>
    </w:p>
    <w:bookmarkEnd w:id="12"/>
    <w:bookmarkEnd w:id="13"/>
    <w:p w14:paraId="4DA97F19" w14:textId="0E883F5A" w:rsidR="00FD2A2A" w:rsidRPr="00FD2A2A" w:rsidRDefault="00FD2A2A" w:rsidP="00FD2A2A">
      <w:pPr>
        <w:rPr>
          <w:rFonts w:ascii="Calibri" w:hAnsi="Calibri" w:cs="Calibri"/>
          <w:color w:val="00000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3"/>
        <w:gridCol w:w="6603"/>
      </w:tblGrid>
      <w:tr w:rsidR="004457DB" w:rsidRPr="004457DB" w14:paraId="5044F5AE" w14:textId="77777777" w:rsidTr="003D508D">
        <w:tc>
          <w:tcPr>
            <w:tcW w:w="0" w:type="auto"/>
            <w:tcBorders>
              <w:top w:val="nil"/>
              <w:left w:val="nil"/>
              <w:bottom w:val="nil"/>
            </w:tcBorders>
            <w:shd w:val="clear" w:color="auto" w:fill="auto"/>
          </w:tcPr>
          <w:p w14:paraId="69FA7133" w14:textId="2550F472" w:rsidR="00FD2A2A" w:rsidRPr="004457DB" w:rsidRDefault="00126803" w:rsidP="00422BAA">
            <w:pPr>
              <w:rPr>
                <w:rFonts w:ascii="Calibri" w:hAnsi="Calibri" w:cs="Calibri"/>
                <w:color w:val="000000"/>
                <w:sz w:val="23"/>
                <w:szCs w:val="23"/>
              </w:rPr>
            </w:pPr>
            <w:r>
              <w:rPr>
                <w:rFonts w:ascii="Calibri" w:hAnsi="Calibri" w:cs="Calibri"/>
                <w:b/>
                <w:color w:val="000000"/>
                <w:sz w:val="23"/>
                <w:szCs w:val="23"/>
              </w:rPr>
              <w:t>20</w:t>
            </w:r>
            <w:r w:rsidR="006E581D">
              <w:rPr>
                <w:rFonts w:ascii="Calibri" w:hAnsi="Calibri" w:cs="Calibri"/>
                <w:b/>
                <w:color w:val="000000"/>
                <w:sz w:val="23"/>
                <w:szCs w:val="23"/>
              </w:rPr>
              <w:t>a</w:t>
            </w:r>
            <w:r w:rsidR="00FD2A2A" w:rsidRPr="004457DB">
              <w:rPr>
                <w:rFonts w:ascii="Calibri" w:hAnsi="Calibri" w:cs="Calibri"/>
                <w:color w:val="000000"/>
                <w:sz w:val="23"/>
                <w:szCs w:val="23"/>
              </w:rPr>
              <w:t xml:space="preserve">. </w:t>
            </w:r>
            <w:r w:rsidR="006B1AC3">
              <w:rPr>
                <w:rFonts w:ascii="Calibri" w:hAnsi="Calibri" w:cs="Calibri"/>
                <w:color w:val="000000"/>
                <w:sz w:val="23"/>
                <w:szCs w:val="23"/>
              </w:rPr>
              <w:t xml:space="preserve">Much of the cell membrane consists of </w:t>
            </w:r>
            <w:r w:rsidR="006B1AC3" w:rsidRPr="004457DB">
              <w:rPr>
                <w:rFonts w:ascii="Calibri" w:hAnsi="Calibri" w:cs="Calibri"/>
                <w:b/>
                <w:color w:val="000000"/>
                <w:sz w:val="23"/>
                <w:szCs w:val="23"/>
              </w:rPr>
              <w:t>phospholipid</w:t>
            </w:r>
            <w:r w:rsidR="006B1AC3" w:rsidRPr="004457DB">
              <w:rPr>
                <w:rFonts w:ascii="Calibri" w:hAnsi="Calibri" w:cs="Calibri"/>
                <w:color w:val="000000"/>
                <w:sz w:val="23"/>
                <w:szCs w:val="23"/>
              </w:rPr>
              <w:t xml:space="preserve"> molecule</w:t>
            </w:r>
            <w:r w:rsidR="006B1AC3">
              <w:rPr>
                <w:rFonts w:ascii="Calibri" w:hAnsi="Calibri" w:cs="Calibri"/>
                <w:color w:val="000000"/>
                <w:sz w:val="23"/>
                <w:szCs w:val="23"/>
              </w:rPr>
              <w:t>s</w:t>
            </w:r>
            <w:r w:rsidR="001F299B">
              <w:rPr>
                <w:rFonts w:ascii="Calibri" w:hAnsi="Calibri" w:cs="Calibri"/>
                <w:color w:val="000000"/>
                <w:sz w:val="23"/>
                <w:szCs w:val="23"/>
              </w:rPr>
              <w:t xml:space="preserve"> like this one</w:t>
            </w:r>
            <w:r w:rsidR="006B1AC3" w:rsidRPr="004457DB">
              <w:rPr>
                <w:rFonts w:ascii="Calibri" w:hAnsi="Calibri" w:cs="Calibri"/>
                <w:color w:val="000000"/>
                <w:sz w:val="23"/>
                <w:szCs w:val="23"/>
              </w:rPr>
              <w:t>.</w:t>
            </w:r>
            <w:r w:rsidR="006B1AC3">
              <w:rPr>
                <w:rFonts w:ascii="Calibri" w:hAnsi="Calibri" w:cs="Calibri"/>
                <w:color w:val="000000"/>
                <w:sz w:val="23"/>
                <w:szCs w:val="23"/>
              </w:rPr>
              <w:t xml:space="preserve"> </w:t>
            </w:r>
            <w:r w:rsidR="001F299B">
              <w:rPr>
                <w:rFonts w:ascii="Calibri" w:hAnsi="Calibri" w:cs="Calibri"/>
                <w:color w:val="000000"/>
                <w:sz w:val="23"/>
                <w:szCs w:val="23"/>
              </w:rPr>
              <w:t>Explain</w:t>
            </w:r>
            <w:r w:rsidR="003D508D">
              <w:rPr>
                <w:rFonts w:ascii="Calibri" w:hAnsi="Calibri" w:cs="Calibri"/>
                <w:color w:val="000000"/>
                <w:sz w:val="23"/>
                <w:szCs w:val="23"/>
              </w:rPr>
              <w:t xml:space="preserve"> why </w:t>
            </w:r>
            <w:r w:rsidR="00FD2A2A" w:rsidRPr="004457DB">
              <w:rPr>
                <w:rFonts w:ascii="Calibri" w:hAnsi="Calibri" w:cs="Calibri"/>
                <w:color w:val="000000"/>
                <w:sz w:val="23"/>
                <w:szCs w:val="23"/>
              </w:rPr>
              <w:t xml:space="preserve">this type of </w:t>
            </w:r>
            <w:r w:rsidR="00351693" w:rsidRPr="004457DB">
              <w:rPr>
                <w:rFonts w:ascii="Calibri" w:hAnsi="Calibri" w:cs="Calibri"/>
                <w:color w:val="000000"/>
                <w:sz w:val="23"/>
                <w:szCs w:val="23"/>
              </w:rPr>
              <w:t>molecule</w:t>
            </w:r>
            <w:r w:rsidR="00422BAA">
              <w:rPr>
                <w:rFonts w:ascii="Calibri" w:hAnsi="Calibri" w:cs="Calibri"/>
                <w:color w:val="000000"/>
                <w:sz w:val="23"/>
                <w:szCs w:val="23"/>
              </w:rPr>
              <w:t xml:space="preserve"> is called</w:t>
            </w:r>
            <w:r w:rsidR="00351693" w:rsidRPr="004457DB">
              <w:rPr>
                <w:rFonts w:ascii="Calibri" w:hAnsi="Calibri" w:cs="Calibri"/>
                <w:color w:val="000000"/>
                <w:sz w:val="23"/>
                <w:szCs w:val="23"/>
              </w:rPr>
              <w:t xml:space="preserve"> a phospholipid</w:t>
            </w:r>
            <w:r w:rsidR="00351693">
              <w:rPr>
                <w:rFonts w:ascii="Calibri" w:hAnsi="Calibri" w:cs="Calibri"/>
                <w:color w:val="000000"/>
                <w:sz w:val="23"/>
                <w:szCs w:val="23"/>
              </w:rPr>
              <w:t>.</w:t>
            </w:r>
          </w:p>
        </w:tc>
        <w:tc>
          <w:tcPr>
            <w:tcW w:w="0" w:type="auto"/>
            <w:shd w:val="clear" w:color="auto" w:fill="auto"/>
          </w:tcPr>
          <w:p w14:paraId="6B3E4E0B" w14:textId="28513E6E" w:rsidR="00FD2A2A" w:rsidRPr="00D55044" w:rsidRDefault="006746CE" w:rsidP="004B1C33">
            <w:pPr>
              <w:rPr>
                <w:rFonts w:ascii="Calibri" w:hAnsi="Calibri" w:cs="Calibri"/>
                <w:sz w:val="23"/>
                <w:szCs w:val="23"/>
              </w:rPr>
            </w:pPr>
            <w:r>
              <w:rPr>
                <w:rFonts w:ascii="Calibri" w:hAnsi="Calibri" w:cs="Calibri"/>
                <w:sz w:val="23"/>
                <w:szCs w:val="23"/>
              </w:rPr>
              <w:pict w14:anchorId="42768D72">
                <v:shape id="_x0000_i1034" type="#_x0000_t75" style="width:319.5pt;height:114pt">
                  <v:imagedata r:id="rId17" o:title="figure membrane phospholipid" croptop="15722f" cropbottom="12811f" cropleft="-181f" cropright="1809f"/>
                </v:shape>
              </w:pict>
            </w:r>
          </w:p>
        </w:tc>
      </w:tr>
    </w:tbl>
    <w:p w14:paraId="7705023F" w14:textId="7648D0BF" w:rsidR="009C6BBC" w:rsidRDefault="009C6BBC" w:rsidP="00DF7BC2">
      <w:pPr>
        <w:rPr>
          <w:rFonts w:ascii="Calibri" w:hAnsi="Calibri" w:cs="Calibri"/>
          <w:color w:val="000000"/>
          <w:sz w:val="23"/>
          <w:szCs w:val="23"/>
        </w:rPr>
      </w:pPr>
    </w:p>
    <w:p w14:paraId="2A3E2CA3" w14:textId="2E4335A5" w:rsidR="00D55044" w:rsidRDefault="00D55044" w:rsidP="00DF7BC2">
      <w:pPr>
        <w:rPr>
          <w:rFonts w:ascii="Calibri" w:hAnsi="Calibri" w:cs="Calibri"/>
          <w:b/>
          <w:color w:val="000000"/>
          <w:sz w:val="23"/>
          <w:szCs w:val="23"/>
        </w:rPr>
      </w:pPr>
    </w:p>
    <w:p w14:paraId="4FCA117E" w14:textId="520F3925" w:rsidR="00D5001F" w:rsidRPr="004457DB" w:rsidRDefault="00126803" w:rsidP="007F358B">
      <w:pPr>
        <w:rPr>
          <w:rFonts w:ascii="Calibri" w:hAnsi="Calibri" w:cs="Calibri"/>
          <w:color w:val="000000"/>
          <w:sz w:val="23"/>
          <w:szCs w:val="23"/>
        </w:rPr>
      </w:pPr>
      <w:r>
        <w:rPr>
          <w:rFonts w:ascii="Calibri" w:hAnsi="Calibri" w:cs="Calibri"/>
          <w:b/>
          <w:color w:val="000000"/>
          <w:sz w:val="23"/>
          <w:szCs w:val="23"/>
        </w:rPr>
        <w:t>20</w:t>
      </w:r>
      <w:r w:rsidR="006E581D">
        <w:rPr>
          <w:rFonts w:ascii="Calibri" w:hAnsi="Calibri" w:cs="Calibri"/>
          <w:b/>
          <w:color w:val="000000"/>
          <w:sz w:val="23"/>
          <w:szCs w:val="23"/>
        </w:rPr>
        <w:t>b</w:t>
      </w:r>
      <w:r w:rsidR="006E581D" w:rsidRPr="004457DB">
        <w:rPr>
          <w:rFonts w:ascii="Calibri" w:hAnsi="Calibri" w:cs="Calibri"/>
          <w:b/>
          <w:color w:val="000000"/>
          <w:sz w:val="23"/>
          <w:szCs w:val="23"/>
        </w:rPr>
        <w:t>.</w:t>
      </w:r>
      <w:r w:rsidR="006E581D" w:rsidRPr="004457DB">
        <w:rPr>
          <w:rFonts w:ascii="Calibri" w:hAnsi="Calibri" w:cs="Calibri"/>
          <w:color w:val="000000"/>
          <w:sz w:val="23"/>
          <w:szCs w:val="23"/>
        </w:rPr>
        <w:t xml:space="preserve"> Which part of a phospholipid molecule </w:t>
      </w:r>
      <w:r w:rsidR="007F358B">
        <w:rPr>
          <w:rFonts w:ascii="Calibri" w:hAnsi="Calibri" w:cs="Calibri"/>
          <w:color w:val="000000"/>
          <w:sz w:val="23"/>
          <w:szCs w:val="23"/>
        </w:rPr>
        <w:t>dissolves</w:t>
      </w:r>
      <w:r w:rsidR="00D5001F" w:rsidRPr="004457DB">
        <w:rPr>
          <w:rFonts w:ascii="Calibri" w:hAnsi="Calibri" w:cs="Calibri"/>
          <w:color w:val="000000"/>
          <w:sz w:val="23"/>
          <w:szCs w:val="23"/>
        </w:rPr>
        <w:t xml:space="preserve"> in </w:t>
      </w:r>
      <w:r w:rsidR="003D508D">
        <w:rPr>
          <w:rFonts w:ascii="Calibri" w:hAnsi="Calibri" w:cs="Calibri"/>
          <w:color w:val="000000"/>
          <w:sz w:val="23"/>
          <w:szCs w:val="23"/>
        </w:rPr>
        <w:t>water</w:t>
      </w:r>
      <w:r w:rsidR="00D5001F" w:rsidRPr="004457DB">
        <w:rPr>
          <w:rFonts w:ascii="Calibri" w:hAnsi="Calibri" w:cs="Calibri"/>
          <w:color w:val="000000"/>
          <w:sz w:val="23"/>
          <w:szCs w:val="23"/>
        </w:rPr>
        <w:t>?</w:t>
      </w:r>
      <w:r w:rsidR="003D508D">
        <w:rPr>
          <w:rFonts w:ascii="Calibri" w:hAnsi="Calibri" w:cs="Calibri"/>
          <w:color w:val="000000"/>
          <w:sz w:val="23"/>
          <w:szCs w:val="23"/>
        </w:rPr>
        <w:t xml:space="preserve">   </w:t>
      </w:r>
      <w:r w:rsidR="00D5001F" w:rsidRPr="004457DB">
        <w:rPr>
          <w:rFonts w:ascii="Calibri" w:hAnsi="Calibri" w:cs="Calibri"/>
          <w:color w:val="000000"/>
          <w:sz w:val="23"/>
          <w:szCs w:val="23"/>
        </w:rPr>
        <w:t>nonpolar tails ___</w:t>
      </w:r>
      <w:r w:rsidR="00D95F30">
        <w:rPr>
          <w:rFonts w:ascii="Calibri" w:hAnsi="Calibri" w:cs="Calibri"/>
          <w:color w:val="000000"/>
          <w:sz w:val="23"/>
          <w:szCs w:val="23"/>
        </w:rPr>
        <w:t xml:space="preserve">   </w:t>
      </w:r>
      <w:r w:rsidR="00D95F30" w:rsidRPr="004457DB">
        <w:rPr>
          <w:rFonts w:ascii="Calibri" w:hAnsi="Calibri" w:cs="Calibri"/>
          <w:color w:val="000000"/>
          <w:sz w:val="23"/>
          <w:szCs w:val="23"/>
        </w:rPr>
        <w:t>polar head ___</w:t>
      </w:r>
    </w:p>
    <w:p w14:paraId="25983CEA" w14:textId="5270E33A" w:rsidR="00DF7BC2" w:rsidRPr="003D508D" w:rsidRDefault="00DF7BC2" w:rsidP="00DF7BC2">
      <w:pPr>
        <w:rPr>
          <w:rFonts w:ascii="Calibri" w:hAnsi="Calibri" w:cs="Calibri"/>
          <w:color w:val="000000"/>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68"/>
        <w:gridCol w:w="5408"/>
      </w:tblGrid>
      <w:tr w:rsidR="00581328" w:rsidRPr="004457DB" w14:paraId="091C0443" w14:textId="77777777" w:rsidTr="004B1C33">
        <w:tc>
          <w:tcPr>
            <w:tcW w:w="0" w:type="auto"/>
            <w:tcBorders>
              <w:top w:val="nil"/>
              <w:left w:val="nil"/>
              <w:bottom w:val="nil"/>
            </w:tcBorders>
            <w:shd w:val="clear" w:color="auto" w:fill="auto"/>
          </w:tcPr>
          <w:p w14:paraId="0AEBC9F1" w14:textId="77777777" w:rsidR="00BC454F" w:rsidRPr="00BC454F" w:rsidRDefault="00BC454F" w:rsidP="00087D41">
            <w:pPr>
              <w:rPr>
                <w:rFonts w:ascii="Calibri" w:hAnsi="Calibri" w:cs="Calibri"/>
                <w:color w:val="000000"/>
                <w:sz w:val="8"/>
                <w:szCs w:val="8"/>
              </w:rPr>
            </w:pPr>
          </w:p>
          <w:p w14:paraId="56B48E45" w14:textId="2272030D" w:rsidR="00BC454F" w:rsidRDefault="00FD2A2A" w:rsidP="00087D41">
            <w:pPr>
              <w:rPr>
                <w:rFonts w:ascii="Calibri" w:hAnsi="Calibri" w:cs="Calibri"/>
                <w:color w:val="000000"/>
                <w:sz w:val="23"/>
                <w:szCs w:val="23"/>
              </w:rPr>
            </w:pPr>
            <w:r w:rsidRPr="004457DB">
              <w:rPr>
                <w:rFonts w:ascii="Calibri" w:hAnsi="Calibri" w:cs="Calibri"/>
                <w:color w:val="000000"/>
                <w:sz w:val="23"/>
                <w:szCs w:val="23"/>
              </w:rPr>
              <w:t xml:space="preserve">Cell </w:t>
            </w:r>
            <w:r w:rsidR="00A04614" w:rsidRPr="004457DB">
              <w:rPr>
                <w:rFonts w:ascii="Calibri" w:hAnsi="Calibri" w:cs="Calibri"/>
                <w:color w:val="000000"/>
                <w:sz w:val="23"/>
                <w:szCs w:val="23"/>
              </w:rPr>
              <w:t>membranes</w:t>
            </w:r>
            <w:r w:rsidRPr="004457DB">
              <w:rPr>
                <w:rFonts w:ascii="Calibri" w:hAnsi="Calibri" w:cs="Calibri"/>
                <w:color w:val="000000"/>
                <w:sz w:val="23"/>
                <w:szCs w:val="23"/>
              </w:rPr>
              <w:t xml:space="preserve"> have a double layer of phospholipids</w:t>
            </w:r>
            <w:r w:rsidR="00BC454F">
              <w:rPr>
                <w:rFonts w:ascii="Calibri" w:hAnsi="Calibri" w:cs="Calibri"/>
                <w:color w:val="000000"/>
                <w:sz w:val="23"/>
                <w:szCs w:val="23"/>
              </w:rPr>
              <w:t xml:space="preserve">, </w:t>
            </w:r>
            <w:r w:rsidR="00087D41">
              <w:rPr>
                <w:rFonts w:ascii="Calibri" w:hAnsi="Calibri" w:cs="Calibri"/>
                <w:color w:val="000000"/>
                <w:sz w:val="23"/>
                <w:szCs w:val="23"/>
              </w:rPr>
              <w:t xml:space="preserve">called a </w:t>
            </w:r>
            <w:r w:rsidR="00BC454F" w:rsidRPr="00BC454F">
              <w:rPr>
                <w:rFonts w:ascii="Calibri" w:hAnsi="Calibri" w:cs="Calibri"/>
                <w:b/>
                <w:color w:val="000000"/>
                <w:sz w:val="23"/>
                <w:szCs w:val="23"/>
              </w:rPr>
              <w:t xml:space="preserve">phospholipid </w:t>
            </w:r>
            <w:r w:rsidR="00087D41" w:rsidRPr="00BC454F">
              <w:rPr>
                <w:rFonts w:ascii="Calibri" w:hAnsi="Calibri" w:cs="Calibri"/>
                <w:b/>
                <w:color w:val="000000"/>
                <w:sz w:val="23"/>
                <w:szCs w:val="23"/>
              </w:rPr>
              <w:t>bilayer</w:t>
            </w:r>
            <w:r w:rsidR="00A04614" w:rsidRPr="004457DB">
              <w:rPr>
                <w:rFonts w:ascii="Calibri" w:hAnsi="Calibri" w:cs="Calibri"/>
                <w:color w:val="000000"/>
                <w:sz w:val="23"/>
                <w:szCs w:val="23"/>
              </w:rPr>
              <w:t>.</w:t>
            </w:r>
            <w:r w:rsidR="00E67747" w:rsidRPr="004457DB">
              <w:rPr>
                <w:rFonts w:ascii="Calibri" w:hAnsi="Calibri" w:cs="Calibri"/>
                <w:color w:val="000000"/>
                <w:sz w:val="23"/>
                <w:szCs w:val="23"/>
              </w:rPr>
              <w:t xml:space="preserve"> </w:t>
            </w:r>
          </w:p>
          <w:p w14:paraId="3929E35D" w14:textId="77777777" w:rsidR="00BC454F" w:rsidRPr="00BC454F" w:rsidRDefault="00BC454F" w:rsidP="00087D41">
            <w:pPr>
              <w:rPr>
                <w:rFonts w:ascii="Calibri" w:hAnsi="Calibri" w:cs="Calibri"/>
                <w:color w:val="000000"/>
                <w:sz w:val="16"/>
                <w:szCs w:val="16"/>
              </w:rPr>
            </w:pPr>
          </w:p>
          <w:p w14:paraId="12F3D728" w14:textId="6D1EE6A6" w:rsidR="00581328" w:rsidRPr="004457DB" w:rsidRDefault="00126803" w:rsidP="00BC454F">
            <w:pPr>
              <w:rPr>
                <w:rFonts w:ascii="Calibri" w:hAnsi="Calibri" w:cs="Calibri"/>
                <w:color w:val="000000"/>
                <w:sz w:val="23"/>
                <w:szCs w:val="23"/>
              </w:rPr>
            </w:pPr>
            <w:r>
              <w:rPr>
                <w:rFonts w:ascii="Calibri" w:hAnsi="Calibri" w:cs="Calibri"/>
                <w:b/>
                <w:color w:val="000000"/>
                <w:sz w:val="23"/>
                <w:szCs w:val="23"/>
              </w:rPr>
              <w:t>21</w:t>
            </w:r>
            <w:r w:rsidR="003B7809">
              <w:rPr>
                <w:rFonts w:ascii="Calibri" w:hAnsi="Calibri" w:cs="Calibri"/>
                <w:b/>
                <w:color w:val="000000"/>
                <w:sz w:val="23"/>
                <w:szCs w:val="23"/>
              </w:rPr>
              <w:t>.</w:t>
            </w:r>
            <w:r w:rsidR="00BC454F">
              <w:rPr>
                <w:rFonts w:ascii="Calibri" w:hAnsi="Calibri" w:cs="Calibri"/>
                <w:color w:val="000000"/>
                <w:sz w:val="23"/>
                <w:szCs w:val="23"/>
              </w:rPr>
              <w:t xml:space="preserve"> </w:t>
            </w:r>
            <w:r w:rsidR="00E67747" w:rsidRPr="004457DB">
              <w:rPr>
                <w:rFonts w:ascii="Calibri" w:hAnsi="Calibri" w:cs="Calibri"/>
                <w:color w:val="000000"/>
                <w:sz w:val="23"/>
                <w:szCs w:val="23"/>
              </w:rPr>
              <w:t>As new cell membrane is made</w:t>
            </w:r>
            <w:r w:rsidR="003D508D">
              <w:rPr>
                <w:rFonts w:ascii="Calibri" w:hAnsi="Calibri" w:cs="Calibri"/>
                <w:color w:val="000000"/>
                <w:sz w:val="23"/>
                <w:szCs w:val="23"/>
              </w:rPr>
              <w:t>,</w:t>
            </w:r>
            <w:r w:rsidR="00E67747" w:rsidRPr="004457DB">
              <w:rPr>
                <w:rFonts w:ascii="Calibri" w:hAnsi="Calibri" w:cs="Calibri"/>
                <w:color w:val="000000"/>
                <w:sz w:val="23"/>
                <w:szCs w:val="23"/>
              </w:rPr>
              <w:t xml:space="preserve"> the phospholipid molecules spontaneously </w:t>
            </w:r>
            <w:r w:rsidR="00087D41">
              <w:rPr>
                <w:rFonts w:ascii="Calibri" w:hAnsi="Calibri" w:cs="Calibri"/>
                <w:color w:val="000000"/>
                <w:sz w:val="23"/>
                <w:szCs w:val="23"/>
              </w:rPr>
              <w:t xml:space="preserve">orient with their polar heads toward the outer surfaces of the </w:t>
            </w:r>
            <w:r w:rsidR="009F0043">
              <w:rPr>
                <w:rFonts w:ascii="Calibri" w:hAnsi="Calibri" w:cs="Calibri"/>
                <w:color w:val="000000"/>
                <w:sz w:val="23"/>
                <w:szCs w:val="23"/>
              </w:rPr>
              <w:t xml:space="preserve">cell membrane and </w:t>
            </w:r>
            <w:r w:rsidR="00BC454F">
              <w:rPr>
                <w:rFonts w:ascii="Calibri" w:hAnsi="Calibri" w:cs="Calibri"/>
                <w:color w:val="000000"/>
                <w:sz w:val="23"/>
                <w:szCs w:val="23"/>
              </w:rPr>
              <w:t>their nonpolar tails in the interior of the</w:t>
            </w:r>
          </w:p>
        </w:tc>
        <w:tc>
          <w:tcPr>
            <w:tcW w:w="0" w:type="auto"/>
            <w:shd w:val="clear" w:color="auto" w:fill="auto"/>
          </w:tcPr>
          <w:p w14:paraId="2F91D819" w14:textId="3372946A" w:rsidR="00581328" w:rsidRPr="009F0043" w:rsidRDefault="006746CE" w:rsidP="00DF7BC2">
            <w:pPr>
              <w:rPr>
                <w:rFonts w:ascii="Calibri" w:hAnsi="Calibri" w:cs="Calibri"/>
                <w:sz w:val="23"/>
                <w:szCs w:val="23"/>
              </w:rPr>
            </w:pPr>
            <w:r>
              <w:rPr>
                <w:rFonts w:ascii="Calibri" w:hAnsi="Calibri" w:cs="Calibri"/>
                <w:sz w:val="23"/>
                <w:szCs w:val="23"/>
              </w:rPr>
              <w:pict w14:anchorId="45701850">
                <v:shape id="_x0000_i1035" type="#_x0000_t75" style="width:259.5pt;height:126.75pt">
                  <v:imagedata r:id="rId18" o:title="figure membrane phospholipid bilayer"/>
                </v:shape>
              </w:pict>
            </w:r>
          </w:p>
        </w:tc>
      </w:tr>
    </w:tbl>
    <w:p w14:paraId="047055FB" w14:textId="21ADC52D" w:rsidR="009F0043" w:rsidRDefault="00087D41" w:rsidP="00DF7BC2">
      <w:pPr>
        <w:rPr>
          <w:rFonts w:ascii="Calibri" w:hAnsi="Calibri" w:cs="Calibri"/>
          <w:i/>
          <w:color w:val="000000"/>
        </w:rPr>
      </w:pPr>
      <w:r>
        <w:rPr>
          <w:rFonts w:ascii="Calibri" w:hAnsi="Calibri" w:cs="Calibri"/>
          <w:color w:val="000000"/>
          <w:sz w:val="23"/>
          <w:szCs w:val="23"/>
        </w:rPr>
        <w:t>cell membrane</w:t>
      </w:r>
      <w:r w:rsidR="00BC454F">
        <w:rPr>
          <w:rFonts w:ascii="Calibri" w:hAnsi="Calibri" w:cs="Calibri"/>
          <w:color w:val="000000"/>
          <w:sz w:val="23"/>
          <w:szCs w:val="23"/>
        </w:rPr>
        <w:t>. W</w:t>
      </w:r>
      <w:r w:rsidR="00177932">
        <w:rPr>
          <w:rFonts w:ascii="Calibri" w:hAnsi="Calibri" w:cs="Calibri"/>
          <w:color w:val="000000"/>
          <w:sz w:val="23"/>
          <w:szCs w:val="23"/>
        </w:rPr>
        <w:t>hy don’t the phospholipid molecules orient the other way around with their nonpolar tails on the outer surfaces of the cell membrane and their polar heads in the interior of the cell membrane?</w:t>
      </w:r>
    </w:p>
    <w:p w14:paraId="61786494" w14:textId="1A45D7B1" w:rsidR="007A0000" w:rsidRPr="00C37629" w:rsidRDefault="007A0000" w:rsidP="00DF7BC2">
      <w:pPr>
        <w:rPr>
          <w:rFonts w:ascii="Calibri" w:hAnsi="Calibri" w:cs="Calibri"/>
          <w:color w:val="000000"/>
          <w:sz w:val="36"/>
          <w:szCs w:val="36"/>
        </w:rPr>
      </w:pPr>
    </w:p>
    <w:p w14:paraId="3DA2943C" w14:textId="77777777" w:rsidR="00B81020" w:rsidRPr="0027486E" w:rsidRDefault="00B81020" w:rsidP="00DF7BC2">
      <w:pPr>
        <w:rPr>
          <w:rFonts w:ascii="Calibri" w:hAnsi="Calibri" w:cs="Calibri"/>
          <w:color w:val="000000"/>
          <w:sz w:val="28"/>
          <w:szCs w:val="28"/>
        </w:rPr>
      </w:pPr>
    </w:p>
    <w:p w14:paraId="345A6A65" w14:textId="3D27DEFE" w:rsidR="00D5001F" w:rsidRPr="00DF77B4" w:rsidRDefault="00D5001F" w:rsidP="00DF7BC2">
      <w:pPr>
        <w:rPr>
          <w:rFonts w:ascii="Calibri" w:hAnsi="Calibri" w:cs="Calibri"/>
          <w:color w:val="000000"/>
          <w:sz w:val="32"/>
          <w:szCs w:val="32"/>
        </w:rPr>
      </w:pPr>
    </w:p>
    <w:p w14:paraId="047D628E" w14:textId="278DA663" w:rsidR="004D67CD" w:rsidRDefault="002B0BCA" w:rsidP="00DF7BC2">
      <w:pPr>
        <w:rPr>
          <w:rFonts w:ascii="Calibri" w:hAnsi="Calibri" w:cs="Calibri"/>
          <w:color w:val="000000"/>
          <w:sz w:val="23"/>
          <w:szCs w:val="23"/>
        </w:rPr>
      </w:pPr>
      <w:bookmarkStart w:id="14" w:name="_Hlk5271943"/>
      <w:r w:rsidRPr="00D52F5D">
        <w:rPr>
          <w:rFonts w:ascii="Calibri" w:hAnsi="Calibri" w:cs="Calibri"/>
          <w:color w:val="000000"/>
          <w:sz w:val="23"/>
          <w:szCs w:val="23"/>
        </w:rPr>
        <w:t>The</w:t>
      </w:r>
      <w:r w:rsidR="00BC454F">
        <w:rPr>
          <w:rFonts w:ascii="Calibri" w:hAnsi="Calibri" w:cs="Calibri"/>
          <w:color w:val="000000"/>
          <w:sz w:val="23"/>
          <w:szCs w:val="23"/>
        </w:rPr>
        <w:t xml:space="preserve"> diagram</w:t>
      </w:r>
      <w:r w:rsidR="00B61145">
        <w:rPr>
          <w:rFonts w:ascii="Calibri" w:hAnsi="Calibri" w:cs="Calibri"/>
          <w:color w:val="000000"/>
          <w:sz w:val="23"/>
          <w:szCs w:val="23"/>
        </w:rPr>
        <w:t xml:space="preserve"> in question</w:t>
      </w:r>
      <w:r w:rsidR="00126803">
        <w:rPr>
          <w:rFonts w:ascii="Calibri" w:hAnsi="Calibri" w:cs="Calibri"/>
          <w:color w:val="000000"/>
          <w:sz w:val="23"/>
          <w:szCs w:val="23"/>
        </w:rPr>
        <w:t xml:space="preserve"> 20</w:t>
      </w:r>
      <w:r w:rsidR="00B61145">
        <w:rPr>
          <w:rFonts w:ascii="Calibri" w:hAnsi="Calibri" w:cs="Calibri"/>
          <w:color w:val="000000"/>
          <w:sz w:val="23"/>
          <w:szCs w:val="23"/>
        </w:rPr>
        <w:t>a</w:t>
      </w:r>
      <w:r w:rsidR="00BC454F">
        <w:rPr>
          <w:rFonts w:ascii="Calibri" w:hAnsi="Calibri" w:cs="Calibri"/>
          <w:color w:val="000000"/>
          <w:sz w:val="23"/>
          <w:szCs w:val="23"/>
        </w:rPr>
        <w:t xml:space="preserve"> shows that the nonpolar tails</w:t>
      </w:r>
      <w:r w:rsidR="00B61145">
        <w:rPr>
          <w:rFonts w:ascii="Calibri" w:hAnsi="Calibri" w:cs="Calibri"/>
          <w:color w:val="000000"/>
          <w:sz w:val="23"/>
          <w:szCs w:val="23"/>
        </w:rPr>
        <w:t xml:space="preserve"> of a phospholipid molecule</w:t>
      </w:r>
      <w:r w:rsidR="00BC454F">
        <w:rPr>
          <w:rFonts w:ascii="Calibri" w:hAnsi="Calibri" w:cs="Calibri"/>
          <w:color w:val="000000"/>
          <w:sz w:val="23"/>
          <w:szCs w:val="23"/>
        </w:rPr>
        <w:t xml:space="preserve"> are bigger</w:t>
      </w:r>
      <w:r w:rsidR="0027486E">
        <w:rPr>
          <w:rFonts w:ascii="Calibri" w:hAnsi="Calibri" w:cs="Calibri"/>
          <w:color w:val="000000"/>
          <w:sz w:val="23"/>
          <w:szCs w:val="23"/>
        </w:rPr>
        <w:t xml:space="preserve"> than </w:t>
      </w:r>
      <w:r w:rsidR="00BC454F">
        <w:rPr>
          <w:rFonts w:ascii="Calibri" w:hAnsi="Calibri" w:cs="Calibri"/>
          <w:color w:val="000000"/>
          <w:sz w:val="23"/>
          <w:szCs w:val="23"/>
        </w:rPr>
        <w:t xml:space="preserve">the polar head. For a substance to diffuse across the phospholipid bilayer, it must </w:t>
      </w:r>
      <w:r w:rsidR="00BC454F" w:rsidRPr="00D52F5D">
        <w:rPr>
          <w:rFonts w:ascii="Calibri" w:hAnsi="Calibri" w:cs="Calibri"/>
          <w:color w:val="000000"/>
          <w:sz w:val="23"/>
          <w:szCs w:val="23"/>
        </w:rPr>
        <w:t>dissolve in</w:t>
      </w:r>
      <w:r w:rsidR="0027486E">
        <w:rPr>
          <w:rFonts w:ascii="Calibri" w:hAnsi="Calibri" w:cs="Calibri"/>
          <w:color w:val="000000"/>
          <w:sz w:val="23"/>
          <w:szCs w:val="23"/>
        </w:rPr>
        <w:t xml:space="preserve"> the </w:t>
      </w:r>
      <w:r w:rsidR="00BC454F" w:rsidRPr="00D52F5D">
        <w:rPr>
          <w:rFonts w:ascii="Calibri" w:hAnsi="Calibri" w:cs="Calibri"/>
          <w:color w:val="000000"/>
          <w:sz w:val="23"/>
          <w:szCs w:val="23"/>
        </w:rPr>
        <w:t>nonpolar tails</w:t>
      </w:r>
      <w:r w:rsidR="00BC454F">
        <w:rPr>
          <w:rFonts w:ascii="Calibri" w:hAnsi="Calibri" w:cs="Calibri"/>
          <w:color w:val="000000"/>
          <w:sz w:val="23"/>
          <w:szCs w:val="23"/>
        </w:rPr>
        <w:t xml:space="preserve">. </w:t>
      </w:r>
      <w:r w:rsidR="004D642E">
        <w:rPr>
          <w:rFonts w:ascii="Calibri" w:hAnsi="Calibri" w:cs="Calibri"/>
          <w:color w:val="000000"/>
          <w:sz w:val="23"/>
          <w:szCs w:val="23"/>
        </w:rPr>
        <w:t>Nonpolar</w:t>
      </w:r>
      <w:r w:rsidR="004D67CD">
        <w:rPr>
          <w:rFonts w:ascii="Calibri" w:hAnsi="Calibri" w:cs="Calibri"/>
          <w:color w:val="000000"/>
          <w:sz w:val="23"/>
          <w:szCs w:val="23"/>
        </w:rPr>
        <w:t xml:space="preserve"> molecules dissolve in nonpolar solvents</w:t>
      </w:r>
      <w:r w:rsidR="00DF77B4">
        <w:rPr>
          <w:rFonts w:ascii="Calibri" w:hAnsi="Calibri" w:cs="Calibri"/>
          <w:color w:val="000000"/>
          <w:sz w:val="23"/>
          <w:szCs w:val="23"/>
        </w:rPr>
        <w:t>. (</w:t>
      </w:r>
      <w:r w:rsidR="004D642E">
        <w:rPr>
          <w:rFonts w:ascii="Calibri" w:hAnsi="Calibri" w:cs="Calibri"/>
          <w:color w:val="000000"/>
          <w:sz w:val="23"/>
          <w:szCs w:val="23"/>
        </w:rPr>
        <w:t>“</w:t>
      </w:r>
      <w:r w:rsidR="00DF77B4">
        <w:rPr>
          <w:rFonts w:ascii="Calibri" w:hAnsi="Calibri" w:cs="Calibri"/>
          <w:color w:val="000000"/>
          <w:sz w:val="23"/>
          <w:szCs w:val="23"/>
        </w:rPr>
        <w:t>Like</w:t>
      </w:r>
      <w:r w:rsidR="004D642E">
        <w:rPr>
          <w:rFonts w:ascii="Calibri" w:hAnsi="Calibri" w:cs="Calibri"/>
          <w:color w:val="000000"/>
          <w:sz w:val="23"/>
          <w:szCs w:val="23"/>
        </w:rPr>
        <w:t xml:space="preserve"> </w:t>
      </w:r>
      <w:bookmarkEnd w:id="14"/>
      <w:r w:rsidR="004D642E">
        <w:rPr>
          <w:rFonts w:ascii="Calibri" w:hAnsi="Calibri" w:cs="Calibri"/>
          <w:color w:val="000000"/>
          <w:sz w:val="23"/>
          <w:szCs w:val="23"/>
        </w:rPr>
        <w:t>dissolves like</w:t>
      </w:r>
      <w:r w:rsidR="004D67CD">
        <w:rPr>
          <w:rFonts w:ascii="Calibri" w:hAnsi="Calibri" w:cs="Calibri"/>
          <w:color w:val="000000"/>
          <w:sz w:val="23"/>
          <w:szCs w:val="23"/>
        </w:rPr>
        <w:t>.</w:t>
      </w:r>
      <w:r w:rsidR="00DF77B4">
        <w:rPr>
          <w:rFonts w:ascii="Calibri" w:hAnsi="Calibri" w:cs="Calibri"/>
          <w:color w:val="000000"/>
          <w:sz w:val="23"/>
          <w:szCs w:val="23"/>
        </w:rPr>
        <w:t>”)</w:t>
      </w:r>
    </w:p>
    <w:p w14:paraId="35EB8A34" w14:textId="77777777" w:rsidR="004D67CD" w:rsidRPr="004D67CD" w:rsidRDefault="004D67CD" w:rsidP="00DF7BC2">
      <w:pPr>
        <w:rPr>
          <w:rFonts w:ascii="Calibri" w:hAnsi="Calibri" w:cs="Calibri"/>
          <w:color w:val="000000"/>
          <w:sz w:val="16"/>
          <w:szCs w:val="16"/>
        </w:rPr>
      </w:pPr>
    </w:p>
    <w:p w14:paraId="5196BE32" w14:textId="311FB923" w:rsidR="00BC454F" w:rsidRDefault="004D67CD" w:rsidP="00DF7BC2">
      <w:pPr>
        <w:rPr>
          <w:rFonts w:ascii="Calibri" w:hAnsi="Calibri" w:cs="Calibri"/>
          <w:color w:val="000000"/>
          <w:sz w:val="23"/>
          <w:szCs w:val="23"/>
        </w:rPr>
      </w:pPr>
      <w:r>
        <w:rPr>
          <w:rFonts w:ascii="Calibri" w:hAnsi="Calibri" w:cs="Calibri"/>
          <w:b/>
          <w:color w:val="000000"/>
          <w:sz w:val="23"/>
          <w:szCs w:val="23"/>
        </w:rPr>
        <w:t>22a</w:t>
      </w:r>
      <w:r w:rsidRPr="00D52F5D">
        <w:rPr>
          <w:rFonts w:ascii="Calibri" w:hAnsi="Calibri" w:cs="Calibri"/>
          <w:b/>
          <w:color w:val="000000"/>
          <w:sz w:val="23"/>
          <w:szCs w:val="23"/>
        </w:rPr>
        <w:t>.</w:t>
      </w:r>
      <w:r>
        <w:rPr>
          <w:rFonts w:ascii="Calibri" w:hAnsi="Calibri" w:cs="Calibri"/>
          <w:b/>
          <w:color w:val="000000"/>
          <w:sz w:val="23"/>
          <w:szCs w:val="23"/>
        </w:rPr>
        <w:t xml:space="preserve"> </w:t>
      </w:r>
      <w:r w:rsidR="00BC454F">
        <w:rPr>
          <w:rFonts w:ascii="Calibri" w:hAnsi="Calibri" w:cs="Calibri"/>
          <w:color w:val="000000"/>
          <w:sz w:val="23"/>
          <w:szCs w:val="23"/>
        </w:rPr>
        <w:t xml:space="preserve">Which would you expect to diffuse across the phospholipid bilayer? </w:t>
      </w:r>
    </w:p>
    <w:p w14:paraId="5A50D4B1" w14:textId="1D3E69CB" w:rsidR="00DF7BC2" w:rsidRDefault="00BC454F" w:rsidP="00B61145">
      <w:pPr>
        <w:jc w:val="center"/>
        <w:rPr>
          <w:rFonts w:ascii="Calibri" w:hAnsi="Calibri" w:cs="Calibri"/>
          <w:color w:val="000000"/>
          <w:sz w:val="23"/>
          <w:szCs w:val="23"/>
        </w:rPr>
      </w:pPr>
      <w:r>
        <w:rPr>
          <w:rFonts w:ascii="Calibri" w:hAnsi="Calibri" w:cs="Calibri"/>
          <w:color w:val="000000"/>
          <w:sz w:val="23"/>
          <w:szCs w:val="23"/>
        </w:rPr>
        <w:t>small</w:t>
      </w:r>
      <w:r w:rsidR="00D5001F" w:rsidRPr="00D52F5D">
        <w:rPr>
          <w:rFonts w:ascii="Calibri" w:hAnsi="Calibri" w:cs="Calibri"/>
          <w:color w:val="000000"/>
          <w:sz w:val="23"/>
          <w:szCs w:val="23"/>
        </w:rPr>
        <w:t xml:space="preserve"> nonpolar molecules like O</w:t>
      </w:r>
      <w:r w:rsidR="00D5001F" w:rsidRPr="00D52F5D">
        <w:rPr>
          <w:rFonts w:ascii="Calibri" w:hAnsi="Calibri" w:cs="Calibri"/>
          <w:color w:val="000000"/>
          <w:sz w:val="23"/>
          <w:szCs w:val="23"/>
          <w:vertAlign w:val="subscript"/>
        </w:rPr>
        <w:t>2</w:t>
      </w:r>
      <w:r w:rsidR="00D5001F" w:rsidRPr="00D52F5D">
        <w:rPr>
          <w:rFonts w:ascii="Calibri" w:hAnsi="Calibri" w:cs="Calibri"/>
          <w:color w:val="000000"/>
          <w:sz w:val="23"/>
          <w:szCs w:val="23"/>
        </w:rPr>
        <w:t xml:space="preserve"> and CO</w:t>
      </w:r>
      <w:r w:rsidR="00D5001F" w:rsidRPr="00D52F5D">
        <w:rPr>
          <w:rFonts w:ascii="Calibri" w:hAnsi="Calibri" w:cs="Calibri"/>
          <w:color w:val="000000"/>
          <w:sz w:val="23"/>
          <w:szCs w:val="23"/>
          <w:vertAlign w:val="subscript"/>
        </w:rPr>
        <w:t>2</w:t>
      </w:r>
      <w:r w:rsidR="00D5001F" w:rsidRPr="00D52F5D">
        <w:rPr>
          <w:rFonts w:ascii="Calibri" w:hAnsi="Calibri" w:cs="Calibri"/>
          <w:color w:val="000000"/>
          <w:sz w:val="23"/>
          <w:szCs w:val="23"/>
        </w:rPr>
        <w:t xml:space="preserve"> </w:t>
      </w:r>
      <w:r>
        <w:rPr>
          <w:rFonts w:ascii="Calibri" w:hAnsi="Calibri" w:cs="Calibri"/>
          <w:color w:val="000000"/>
          <w:sz w:val="23"/>
          <w:szCs w:val="23"/>
        </w:rPr>
        <w:t xml:space="preserve">___  </w:t>
      </w:r>
      <w:r w:rsidR="00087D41" w:rsidRPr="00D52F5D">
        <w:rPr>
          <w:rFonts w:ascii="Calibri" w:hAnsi="Calibri" w:cs="Calibri"/>
          <w:color w:val="000000"/>
          <w:sz w:val="23"/>
          <w:szCs w:val="23"/>
        </w:rPr>
        <w:t xml:space="preserve"> </w:t>
      </w:r>
      <w:r>
        <w:rPr>
          <w:rFonts w:ascii="Calibri" w:hAnsi="Calibri" w:cs="Calibri"/>
          <w:color w:val="000000"/>
          <w:sz w:val="23"/>
          <w:szCs w:val="23"/>
        </w:rPr>
        <w:t xml:space="preserve">           </w:t>
      </w:r>
      <w:r w:rsidR="00087D41" w:rsidRPr="00D52F5D">
        <w:rPr>
          <w:rFonts w:ascii="Calibri" w:hAnsi="Calibri" w:cs="Calibri"/>
          <w:color w:val="000000"/>
          <w:sz w:val="23"/>
          <w:szCs w:val="23"/>
        </w:rPr>
        <w:t xml:space="preserve">small ions </w:t>
      </w:r>
      <w:r>
        <w:rPr>
          <w:rFonts w:ascii="Calibri" w:hAnsi="Calibri" w:cs="Calibri"/>
          <w:color w:val="000000"/>
          <w:sz w:val="23"/>
          <w:szCs w:val="23"/>
        </w:rPr>
        <w:t>___</w:t>
      </w:r>
    </w:p>
    <w:p w14:paraId="306C497A" w14:textId="454B8B10" w:rsidR="00BC454F" w:rsidRPr="00BC454F" w:rsidRDefault="00BC454F" w:rsidP="00DF7BC2">
      <w:pPr>
        <w:rPr>
          <w:rFonts w:ascii="Calibri" w:hAnsi="Calibri" w:cs="Calibri"/>
          <w:color w:val="000000"/>
          <w:sz w:val="10"/>
          <w:szCs w:val="10"/>
        </w:rPr>
      </w:pPr>
    </w:p>
    <w:p w14:paraId="7E22B20F" w14:textId="47591063" w:rsidR="00BC454F" w:rsidRPr="00D52F5D" w:rsidRDefault="00126803" w:rsidP="00DF7BC2">
      <w:pPr>
        <w:rPr>
          <w:rFonts w:ascii="Calibri" w:hAnsi="Calibri" w:cs="Calibri"/>
          <w:color w:val="000000"/>
          <w:sz w:val="23"/>
          <w:szCs w:val="23"/>
        </w:rPr>
      </w:pPr>
      <w:r>
        <w:rPr>
          <w:rFonts w:ascii="Calibri" w:hAnsi="Calibri" w:cs="Calibri"/>
          <w:b/>
          <w:color w:val="000000"/>
          <w:sz w:val="23"/>
          <w:szCs w:val="23"/>
        </w:rPr>
        <w:t>22</w:t>
      </w:r>
      <w:r w:rsidR="00BC454F" w:rsidRPr="00BC454F">
        <w:rPr>
          <w:rFonts w:ascii="Calibri" w:hAnsi="Calibri" w:cs="Calibri"/>
          <w:b/>
          <w:color w:val="000000"/>
          <w:sz w:val="23"/>
          <w:szCs w:val="23"/>
        </w:rPr>
        <w:t>b</w:t>
      </w:r>
      <w:r w:rsidR="00BC454F">
        <w:rPr>
          <w:rFonts w:ascii="Calibri" w:hAnsi="Calibri" w:cs="Calibri"/>
          <w:color w:val="000000"/>
          <w:sz w:val="23"/>
          <w:szCs w:val="23"/>
        </w:rPr>
        <w:t>. Explain your reasoning.</w:t>
      </w:r>
    </w:p>
    <w:p w14:paraId="1AA49A60" w14:textId="0E7F54E2" w:rsidR="00C56455" w:rsidRDefault="00D55044" w:rsidP="00EF141D">
      <w:pPr>
        <w:rPr>
          <w:rFonts w:ascii="Calibri" w:hAnsi="Calibri" w:cs="Calibri"/>
          <w:sz w:val="23"/>
          <w:szCs w:val="23"/>
        </w:rPr>
      </w:pPr>
      <w:r>
        <w:rPr>
          <w:rFonts w:ascii="Calibri" w:hAnsi="Calibri" w:cs="Calibri"/>
          <w:sz w:val="23"/>
          <w:szCs w:val="23"/>
        </w:rPr>
        <w:t xml:space="preserve"> </w:t>
      </w:r>
    </w:p>
    <w:p w14:paraId="74452BDA" w14:textId="1CE4E5F6" w:rsidR="00126803" w:rsidRPr="001F646C" w:rsidRDefault="0098176A" w:rsidP="00EF141D">
      <w:pPr>
        <w:rPr>
          <w:rFonts w:ascii="Calibri" w:hAnsi="Calibri" w:cs="Calibri"/>
        </w:rPr>
      </w:pPr>
      <w:bookmarkStart w:id="15" w:name="_Hlk5957941"/>
      <w:bookmarkStart w:id="16" w:name="_Hlk4997781"/>
      <w:r w:rsidRPr="001F646C">
        <w:rPr>
          <w:rFonts w:ascii="Calibri" w:hAnsi="Calibri" w:cs="Calibri"/>
        </w:rPr>
        <w:lastRenderedPageBreak/>
        <w:t xml:space="preserve">Figure A </w:t>
      </w:r>
      <w:r w:rsidR="00316EE9" w:rsidRPr="001F646C">
        <w:rPr>
          <w:rFonts w:ascii="Calibri" w:hAnsi="Calibri" w:cs="Calibri"/>
        </w:rPr>
        <w:t>shows</w:t>
      </w:r>
      <w:r w:rsidR="00126803" w:rsidRPr="001F646C">
        <w:rPr>
          <w:rFonts w:ascii="Calibri" w:hAnsi="Calibri" w:cs="Calibri"/>
        </w:rPr>
        <w:t xml:space="preserve"> that small nonpolar molecules</w:t>
      </w:r>
      <w:r w:rsidRPr="001F646C">
        <w:rPr>
          <w:rFonts w:ascii="Calibri" w:hAnsi="Calibri" w:cs="Calibri"/>
        </w:rPr>
        <w:t xml:space="preserve"> like O</w:t>
      </w:r>
      <w:r w:rsidRPr="001F646C">
        <w:rPr>
          <w:rFonts w:ascii="Calibri" w:hAnsi="Calibri" w:cs="Calibri"/>
          <w:vertAlign w:val="subscript"/>
        </w:rPr>
        <w:t>2</w:t>
      </w:r>
      <w:r w:rsidR="00126803" w:rsidRPr="001F646C">
        <w:rPr>
          <w:rFonts w:ascii="Calibri" w:hAnsi="Calibri" w:cs="Calibri"/>
        </w:rPr>
        <w:t xml:space="preserve"> can diffuse across the phospholipid bilayer.</w:t>
      </w:r>
      <w:r w:rsidR="001F646C" w:rsidRPr="001F646C">
        <w:rPr>
          <w:rFonts w:ascii="Calibri" w:hAnsi="Calibri" w:cs="Calibri"/>
        </w:rPr>
        <w:t xml:space="preserve"> Figure B shows </w:t>
      </w:r>
      <w:bookmarkStart w:id="17" w:name="_Hlk5272125"/>
      <w:r w:rsidR="001F646C" w:rsidRPr="001F646C">
        <w:rPr>
          <w:rFonts w:ascii="Calibri" w:hAnsi="Calibri" w:cs="Calibri"/>
        </w:rPr>
        <w:t xml:space="preserve">how a </w:t>
      </w:r>
      <w:r w:rsidR="0027486E" w:rsidRPr="001F646C">
        <w:rPr>
          <w:rFonts w:ascii="Calibri" w:hAnsi="Calibri" w:cs="Calibri"/>
          <w:b/>
        </w:rPr>
        <w:t>carrier protein</w:t>
      </w:r>
      <w:r w:rsidR="0027486E" w:rsidRPr="001F646C">
        <w:rPr>
          <w:rFonts w:ascii="Calibri" w:hAnsi="Calibri" w:cs="Calibri"/>
        </w:rPr>
        <w:t xml:space="preserve"> binds to a molecule like glucose and changes shape to release</w:t>
      </w:r>
      <w:r w:rsidR="001F646C" w:rsidRPr="001F646C">
        <w:rPr>
          <w:rFonts w:ascii="Calibri" w:hAnsi="Calibri" w:cs="Calibri"/>
        </w:rPr>
        <w:t xml:space="preserve"> the glucose </w:t>
      </w:r>
      <w:r w:rsidR="0027486E" w:rsidRPr="001F646C">
        <w:rPr>
          <w:rFonts w:ascii="Calibri" w:hAnsi="Calibri" w:cs="Calibri"/>
        </w:rPr>
        <w:t>molecule on the other side of the membrane.</w:t>
      </w:r>
      <w:r w:rsidR="001F646C" w:rsidRPr="001F646C">
        <w:rPr>
          <w:rFonts w:ascii="Calibri" w:hAnsi="Calibri" w:cs="Calibri"/>
        </w:rPr>
        <w:t xml:space="preserve"> Figure C shows a </w:t>
      </w:r>
      <w:r w:rsidR="0027486E" w:rsidRPr="001F646C">
        <w:rPr>
          <w:rFonts w:ascii="Calibri" w:hAnsi="Calibri" w:cs="Calibri"/>
          <w:b/>
        </w:rPr>
        <w:t>channel protein</w:t>
      </w:r>
      <w:r w:rsidR="0027486E" w:rsidRPr="001F646C">
        <w:rPr>
          <w:rFonts w:ascii="Calibri" w:hAnsi="Calibri" w:cs="Calibri"/>
        </w:rPr>
        <w:t xml:space="preserve"> that allows specific ions</w:t>
      </w:r>
      <w:r w:rsidR="00C70134">
        <w:rPr>
          <w:rFonts w:ascii="Calibri" w:hAnsi="Calibri" w:cs="Calibri"/>
        </w:rPr>
        <w:t xml:space="preserve"> like </w:t>
      </w:r>
      <w:r w:rsidR="0027486E" w:rsidRPr="001F646C">
        <w:rPr>
          <w:rFonts w:ascii="Calibri" w:hAnsi="Calibri" w:cs="Calibri"/>
        </w:rPr>
        <w:t>K</w:t>
      </w:r>
      <w:r w:rsidR="0027486E" w:rsidRPr="001F646C">
        <w:rPr>
          <w:rFonts w:ascii="Calibri" w:hAnsi="Calibri" w:cs="Calibri"/>
          <w:vertAlign w:val="superscript"/>
        </w:rPr>
        <w:t>+</w:t>
      </w:r>
      <w:r w:rsidR="0027486E" w:rsidRPr="001F646C">
        <w:rPr>
          <w:rFonts w:ascii="Calibri" w:hAnsi="Calibri" w:cs="Calibri"/>
        </w:rPr>
        <w:t xml:space="preserve"> or Cl</w:t>
      </w:r>
      <w:r w:rsidR="0027486E" w:rsidRPr="001F646C">
        <w:rPr>
          <w:rFonts w:ascii="Calibri" w:hAnsi="Calibri" w:cs="Calibri"/>
          <w:vertAlign w:val="superscript"/>
        </w:rPr>
        <w:t>-</w:t>
      </w:r>
      <w:r w:rsidR="0027486E" w:rsidRPr="001F646C">
        <w:rPr>
          <w:rFonts w:ascii="Calibri" w:hAnsi="Calibri" w:cs="Calibri"/>
        </w:rPr>
        <w:t xml:space="preserve"> to cross the cell membrane.</w:t>
      </w:r>
      <w:bookmarkEnd w:id="15"/>
      <w:bookmarkEnd w:id="17"/>
    </w:p>
    <w:p w14:paraId="25792A0B" w14:textId="7A00302D" w:rsidR="00A87EB3" w:rsidRPr="00126803" w:rsidRDefault="00A87EB3" w:rsidP="00EF141D">
      <w:pPr>
        <w:rPr>
          <w:rFonts w:ascii="Calibri" w:hAnsi="Calibri" w:cs="Calibri"/>
          <w:sz w:val="8"/>
          <w:szCs w:val="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00"/>
      </w:tblGrid>
      <w:tr w:rsidR="008319B1" w:rsidRPr="00E86831" w14:paraId="6019163E" w14:textId="77777777" w:rsidTr="008319B1">
        <w:trPr>
          <w:jc w:val="center"/>
        </w:trPr>
        <w:tc>
          <w:tcPr>
            <w:tcW w:w="7033" w:type="dxa"/>
            <w:shd w:val="clear" w:color="auto" w:fill="auto"/>
          </w:tcPr>
          <w:p w14:paraId="2E4D21DE" w14:textId="463F9EE0" w:rsidR="008319B1" w:rsidRPr="000448A5" w:rsidRDefault="006746CE" w:rsidP="00EF141D">
            <w:r>
              <w:pict w14:anchorId="695DEB6D">
                <v:shape id="_x0000_i1036" type="#_x0000_t75" style="width:384pt;height:260.25pt">
                  <v:imagedata r:id="rId19" o:title="figure membrane passive transport"/>
                </v:shape>
              </w:pict>
            </w:r>
          </w:p>
        </w:tc>
      </w:tr>
    </w:tbl>
    <w:p w14:paraId="6EBE4010" w14:textId="77777777" w:rsidR="00035EF0" w:rsidRPr="00CC11AC" w:rsidRDefault="00035EF0" w:rsidP="004B1C33">
      <w:pPr>
        <w:rPr>
          <w:rFonts w:ascii="Calibri" w:hAnsi="Calibri" w:cs="Calibri"/>
          <w:b/>
          <w:sz w:val="8"/>
          <w:szCs w:val="8"/>
        </w:rPr>
      </w:pPr>
    </w:p>
    <w:p w14:paraId="5457A027" w14:textId="0C496961" w:rsidR="00374214" w:rsidRPr="001F646C" w:rsidRDefault="00374214" w:rsidP="0027486E">
      <w:pPr>
        <w:rPr>
          <w:rFonts w:ascii="Calibri" w:hAnsi="Calibri" w:cs="Calibri"/>
        </w:rPr>
      </w:pPr>
      <w:bookmarkStart w:id="18" w:name="_Hlk5272157"/>
      <w:bookmarkEnd w:id="16"/>
      <w:r w:rsidRPr="001F646C">
        <w:rPr>
          <w:rFonts w:ascii="Calibri" w:hAnsi="Calibri" w:cs="Calibri"/>
          <w:b/>
        </w:rPr>
        <w:t>23.</w:t>
      </w:r>
      <w:r w:rsidRPr="001F646C">
        <w:rPr>
          <w:rFonts w:ascii="Calibri" w:hAnsi="Calibri" w:cs="Calibri"/>
        </w:rPr>
        <w:t xml:space="preserve"> In the above figure, label</w:t>
      </w:r>
      <w:r w:rsidR="0027486E" w:rsidRPr="001F646C">
        <w:rPr>
          <w:rFonts w:ascii="Calibri" w:hAnsi="Calibri" w:cs="Calibri"/>
        </w:rPr>
        <w:t xml:space="preserve"> a carrier protein, a channel protein, and a</w:t>
      </w:r>
      <w:r w:rsidRPr="001F646C">
        <w:rPr>
          <w:rFonts w:ascii="Calibri" w:hAnsi="Calibri" w:cs="Calibri"/>
        </w:rPr>
        <w:t xml:space="preserve"> phospholipid bilayer</w:t>
      </w:r>
      <w:r w:rsidR="0027486E" w:rsidRPr="001F646C">
        <w:rPr>
          <w:rFonts w:ascii="Calibri" w:hAnsi="Calibri" w:cs="Calibri"/>
        </w:rPr>
        <w:t>.</w:t>
      </w:r>
      <w:bookmarkEnd w:id="18"/>
    </w:p>
    <w:p w14:paraId="40A7DFA5" w14:textId="77777777" w:rsidR="00374214" w:rsidRPr="002557DF" w:rsidRDefault="00374214" w:rsidP="00374214">
      <w:pPr>
        <w:rPr>
          <w:rFonts w:ascii="Calibri" w:hAnsi="Calibri" w:cs="Calibri"/>
          <w:b/>
          <w:sz w:val="16"/>
          <w:szCs w:val="16"/>
        </w:rPr>
      </w:pPr>
    </w:p>
    <w:p w14:paraId="55A6733C" w14:textId="7F549D5F" w:rsidR="0088303F" w:rsidRPr="001F646C" w:rsidRDefault="00374214" w:rsidP="00905E8F">
      <w:pPr>
        <w:rPr>
          <w:rFonts w:ascii="Calibri" w:hAnsi="Calibri" w:cs="Calibri"/>
        </w:rPr>
      </w:pPr>
      <w:r w:rsidRPr="001F646C">
        <w:rPr>
          <w:rFonts w:ascii="Calibri" w:hAnsi="Calibri" w:cs="Calibri"/>
          <w:b/>
        </w:rPr>
        <w:t>24</w:t>
      </w:r>
      <w:r w:rsidR="00905E8F" w:rsidRPr="001F646C">
        <w:rPr>
          <w:rFonts w:ascii="Calibri" w:hAnsi="Calibri" w:cs="Calibri"/>
          <w:b/>
        </w:rPr>
        <w:t>a</w:t>
      </w:r>
      <w:r w:rsidRPr="001F646C">
        <w:rPr>
          <w:rFonts w:ascii="Calibri" w:hAnsi="Calibri" w:cs="Calibri"/>
        </w:rPr>
        <w:t>.</w:t>
      </w:r>
      <w:r w:rsidRPr="001F646C">
        <w:rPr>
          <w:rFonts w:ascii="Calibri" w:hAnsi="Calibri" w:cs="Calibri"/>
          <w:i/>
        </w:rPr>
        <w:t xml:space="preserve"> </w:t>
      </w:r>
      <w:r w:rsidR="00905E8F" w:rsidRPr="001F646C">
        <w:rPr>
          <w:rFonts w:ascii="Calibri" w:hAnsi="Calibri" w:cs="Calibri"/>
        </w:rPr>
        <w:t>A cell uses glucose and O</w:t>
      </w:r>
      <w:r w:rsidR="00905E8F" w:rsidRPr="001F646C">
        <w:rPr>
          <w:rFonts w:ascii="Calibri" w:hAnsi="Calibri" w:cs="Calibri"/>
          <w:vertAlign w:val="subscript"/>
        </w:rPr>
        <w:t>2</w:t>
      </w:r>
      <w:r w:rsidR="00905E8F" w:rsidRPr="001F646C">
        <w:rPr>
          <w:rFonts w:ascii="Calibri" w:hAnsi="Calibri" w:cs="Calibri"/>
        </w:rPr>
        <w:t xml:space="preserve"> </w:t>
      </w:r>
      <w:r w:rsidR="00F135A2" w:rsidRPr="001F646C">
        <w:rPr>
          <w:rFonts w:ascii="Calibri" w:hAnsi="Calibri" w:cs="Calibri"/>
        </w:rPr>
        <w:t>for cellular respiration, the process that makes the ATP</w:t>
      </w:r>
      <w:r w:rsidR="00FE4D0B">
        <w:rPr>
          <w:rFonts w:ascii="Calibri" w:hAnsi="Calibri" w:cs="Calibri"/>
        </w:rPr>
        <w:t>,</w:t>
      </w:r>
      <w:r w:rsidR="00F135A2" w:rsidRPr="001F646C">
        <w:rPr>
          <w:rFonts w:ascii="Calibri" w:hAnsi="Calibri" w:cs="Calibri"/>
        </w:rPr>
        <w:t xml:space="preserve"> which is needed to provide </w:t>
      </w:r>
      <w:r w:rsidR="00905E8F" w:rsidRPr="001F646C">
        <w:rPr>
          <w:rFonts w:ascii="Calibri" w:hAnsi="Calibri" w:cs="Calibri"/>
        </w:rPr>
        <w:t>energy for many biological processes. How does glucose get into the cell?</w:t>
      </w:r>
    </w:p>
    <w:p w14:paraId="741C9DF9" w14:textId="77777777" w:rsidR="006E689B" w:rsidRPr="00301FE2" w:rsidRDefault="006E689B" w:rsidP="00905E8F">
      <w:pPr>
        <w:rPr>
          <w:rFonts w:ascii="Calibri" w:hAnsi="Calibri" w:cs="Calibri"/>
          <w:sz w:val="28"/>
          <w:szCs w:val="28"/>
        </w:rPr>
      </w:pPr>
    </w:p>
    <w:p w14:paraId="44572CEA" w14:textId="22460AE4" w:rsidR="00905E8F" w:rsidRPr="00E561CE" w:rsidRDefault="00905E8F" w:rsidP="00905E8F">
      <w:pPr>
        <w:rPr>
          <w:rFonts w:ascii="Calibri" w:hAnsi="Calibri" w:cs="Calibri"/>
        </w:rPr>
      </w:pPr>
    </w:p>
    <w:p w14:paraId="725B4C30" w14:textId="2A0BCE2B" w:rsidR="00905E8F" w:rsidRPr="001F646C" w:rsidRDefault="00905E8F" w:rsidP="00905E8F">
      <w:pPr>
        <w:rPr>
          <w:rFonts w:ascii="Calibri" w:hAnsi="Calibri" w:cs="Calibri"/>
        </w:rPr>
      </w:pPr>
      <w:r w:rsidRPr="001F646C">
        <w:rPr>
          <w:rFonts w:ascii="Calibri" w:hAnsi="Calibri" w:cs="Calibri"/>
          <w:b/>
        </w:rPr>
        <w:t>24b</w:t>
      </w:r>
      <w:r w:rsidRPr="001F646C">
        <w:rPr>
          <w:rFonts w:ascii="Calibri" w:hAnsi="Calibri" w:cs="Calibri"/>
        </w:rPr>
        <w:t>. How does O</w:t>
      </w:r>
      <w:r w:rsidRPr="001F646C">
        <w:rPr>
          <w:rFonts w:ascii="Calibri" w:hAnsi="Calibri" w:cs="Calibri"/>
          <w:vertAlign w:val="subscript"/>
        </w:rPr>
        <w:t>2</w:t>
      </w:r>
      <w:r w:rsidRPr="001F646C">
        <w:rPr>
          <w:rFonts w:ascii="Calibri" w:hAnsi="Calibri" w:cs="Calibri"/>
        </w:rPr>
        <w:t xml:space="preserve"> get into the cell?</w:t>
      </w:r>
    </w:p>
    <w:p w14:paraId="21F0FEEC" w14:textId="35705929" w:rsidR="00905E8F" w:rsidRDefault="00905E8F" w:rsidP="00905E8F">
      <w:pPr>
        <w:rPr>
          <w:rFonts w:ascii="Calibri" w:hAnsi="Calibri" w:cs="Calibri"/>
          <w:sz w:val="23"/>
          <w:szCs w:val="23"/>
        </w:rPr>
      </w:pPr>
    </w:p>
    <w:p w14:paraId="14A80E8C" w14:textId="7530D4EE" w:rsidR="00677407" w:rsidRPr="00301FE2" w:rsidRDefault="00677407" w:rsidP="00160AC4">
      <w:pPr>
        <w:rPr>
          <w:rFonts w:ascii="Calibri" w:hAnsi="Calibri" w:cs="Calibri"/>
          <w:sz w:val="20"/>
          <w:szCs w:val="20"/>
        </w:rPr>
      </w:pPr>
    </w:p>
    <w:p w14:paraId="56C91024" w14:textId="3905F7CF" w:rsidR="00B35CD7" w:rsidRDefault="00374214" w:rsidP="00677407">
      <w:pPr>
        <w:rPr>
          <w:rFonts w:ascii="Calibri" w:hAnsi="Calibri" w:cs="Calibri"/>
        </w:rPr>
      </w:pPr>
      <w:bookmarkStart w:id="19" w:name="_Hlk37568895"/>
      <w:r w:rsidRPr="001F646C">
        <w:rPr>
          <w:rFonts w:ascii="Calibri" w:hAnsi="Calibri" w:cs="Calibri"/>
          <w:b/>
        </w:rPr>
        <w:t>25</w:t>
      </w:r>
      <w:r w:rsidR="00E561CE" w:rsidRPr="001F646C">
        <w:rPr>
          <w:rFonts w:ascii="Calibri" w:hAnsi="Calibri" w:cs="Calibri"/>
          <w:b/>
        </w:rPr>
        <w:t>a</w:t>
      </w:r>
      <w:r w:rsidR="00CB7FE5" w:rsidRPr="001F646C">
        <w:rPr>
          <w:rFonts w:ascii="Calibri" w:hAnsi="Calibri" w:cs="Calibri"/>
          <w:b/>
        </w:rPr>
        <w:t>.</w:t>
      </w:r>
      <w:r w:rsidR="00B35CD7">
        <w:rPr>
          <w:rFonts w:ascii="Calibri" w:hAnsi="Calibri" w:cs="Calibri"/>
        </w:rPr>
        <w:t xml:space="preserve"> Figures A-C show how</w:t>
      </w:r>
      <w:r w:rsidR="00C37678">
        <w:rPr>
          <w:rFonts w:ascii="Calibri" w:hAnsi="Calibri" w:cs="Calibri"/>
        </w:rPr>
        <w:t xml:space="preserve"> various </w:t>
      </w:r>
      <w:r w:rsidR="00B35CD7">
        <w:rPr>
          <w:rFonts w:ascii="Calibri" w:hAnsi="Calibri" w:cs="Calibri"/>
        </w:rPr>
        <w:t xml:space="preserve">types of molecules and ions can diffuse across the cell membrane. </w:t>
      </w:r>
      <w:r w:rsidR="00865B01" w:rsidRPr="001F646C">
        <w:rPr>
          <w:rFonts w:ascii="Calibri" w:hAnsi="Calibri" w:cs="Calibri"/>
        </w:rPr>
        <w:t xml:space="preserve">As a result of </w:t>
      </w:r>
      <w:r w:rsidR="0088303F" w:rsidRPr="001F646C">
        <w:rPr>
          <w:rFonts w:ascii="Calibri" w:hAnsi="Calibri" w:cs="Calibri"/>
        </w:rPr>
        <w:t xml:space="preserve">diffusion, </w:t>
      </w:r>
      <w:r w:rsidR="00865B01" w:rsidRPr="001F646C">
        <w:rPr>
          <w:rFonts w:ascii="Calibri" w:hAnsi="Calibri" w:cs="Calibri"/>
        </w:rPr>
        <w:t>there is a net flow of</w:t>
      </w:r>
      <w:r w:rsidR="00A87EB3" w:rsidRPr="001F646C">
        <w:rPr>
          <w:rFonts w:ascii="Calibri" w:hAnsi="Calibri" w:cs="Calibri"/>
        </w:rPr>
        <w:t xml:space="preserve"> molecules or ions</w:t>
      </w:r>
      <w:r w:rsidR="00CB7FE5" w:rsidRPr="001F646C">
        <w:rPr>
          <w:rFonts w:ascii="Calibri" w:hAnsi="Calibri" w:cs="Calibri"/>
          <w:b/>
        </w:rPr>
        <w:t xml:space="preserve"> </w:t>
      </w:r>
      <w:r w:rsidR="00677407" w:rsidRPr="001F646C">
        <w:rPr>
          <w:rFonts w:ascii="Calibri" w:hAnsi="Calibri" w:cs="Calibri"/>
        </w:rPr>
        <w:t xml:space="preserve">from a region of </w:t>
      </w:r>
    </w:p>
    <w:p w14:paraId="2992ABFA" w14:textId="77777777" w:rsidR="00B35CD7" w:rsidRPr="00B35CD7" w:rsidRDefault="00B35CD7" w:rsidP="00677407">
      <w:pPr>
        <w:rPr>
          <w:rFonts w:ascii="Calibri" w:hAnsi="Calibri" w:cs="Calibri"/>
          <w:sz w:val="6"/>
          <w:szCs w:val="6"/>
        </w:rPr>
      </w:pPr>
    </w:p>
    <w:p w14:paraId="05C28E6A" w14:textId="7E4BC01A" w:rsidR="00A87EB3" w:rsidRPr="001F646C" w:rsidRDefault="00A87EB3" w:rsidP="00677407">
      <w:pPr>
        <w:rPr>
          <w:rFonts w:ascii="Calibri" w:hAnsi="Calibri" w:cs="Calibri"/>
        </w:rPr>
      </w:pPr>
      <w:r w:rsidRPr="001F646C">
        <w:rPr>
          <w:rFonts w:ascii="Calibri" w:hAnsi="Calibri" w:cs="Calibri"/>
        </w:rPr>
        <w:t>_</w:t>
      </w:r>
      <w:r w:rsidR="008319B1" w:rsidRPr="001F646C">
        <w:rPr>
          <w:rFonts w:ascii="Calibri" w:hAnsi="Calibri" w:cs="Calibri"/>
        </w:rPr>
        <w:t>_</w:t>
      </w:r>
      <w:r w:rsidR="00160AC4" w:rsidRPr="001F646C">
        <w:rPr>
          <w:rFonts w:ascii="Calibri" w:hAnsi="Calibri" w:cs="Calibri"/>
        </w:rPr>
        <w:t>_</w:t>
      </w:r>
      <w:r w:rsidR="00025513" w:rsidRPr="001F646C">
        <w:rPr>
          <w:rFonts w:ascii="Calibri" w:hAnsi="Calibri" w:cs="Calibri"/>
        </w:rPr>
        <w:t>_</w:t>
      </w:r>
      <w:r w:rsidRPr="001F646C">
        <w:rPr>
          <w:rFonts w:ascii="Calibri" w:hAnsi="Calibri" w:cs="Calibri"/>
        </w:rPr>
        <w:t>_</w:t>
      </w:r>
      <w:r w:rsidR="00D55044" w:rsidRPr="001F646C">
        <w:rPr>
          <w:rFonts w:ascii="Calibri" w:hAnsi="Calibri" w:cs="Calibri"/>
        </w:rPr>
        <w:t>___</w:t>
      </w:r>
      <w:r w:rsidRPr="001F646C">
        <w:rPr>
          <w:rFonts w:ascii="Calibri" w:hAnsi="Calibri" w:cs="Calibri"/>
        </w:rPr>
        <w:t>____</w:t>
      </w:r>
      <w:r w:rsidR="00677407" w:rsidRPr="001F646C">
        <w:rPr>
          <w:rFonts w:ascii="Calibri" w:hAnsi="Calibri" w:cs="Calibri"/>
        </w:rPr>
        <w:t xml:space="preserve"> </w:t>
      </w:r>
      <w:r w:rsidR="00025513" w:rsidRPr="001F646C">
        <w:rPr>
          <w:rFonts w:ascii="Calibri" w:hAnsi="Calibri" w:cs="Calibri"/>
        </w:rPr>
        <w:t>concentration</w:t>
      </w:r>
      <w:r w:rsidR="00B35CD7">
        <w:rPr>
          <w:rFonts w:ascii="Calibri" w:hAnsi="Calibri" w:cs="Calibri"/>
        </w:rPr>
        <w:t xml:space="preserve"> </w:t>
      </w:r>
      <w:r w:rsidR="00B35CD7" w:rsidRPr="001F646C">
        <w:rPr>
          <w:rFonts w:ascii="Calibri" w:hAnsi="Calibri" w:cs="Calibri"/>
        </w:rPr>
        <w:t>to a region of ____________ concentration.</w:t>
      </w:r>
      <w:r w:rsidR="00C37678">
        <w:rPr>
          <w:rFonts w:ascii="Calibri" w:hAnsi="Calibri" w:cs="Calibri"/>
        </w:rPr>
        <w:t xml:space="preserve"> Transport across the</w:t>
      </w:r>
    </w:p>
    <w:p w14:paraId="4B30AC67" w14:textId="2DEAB331" w:rsidR="00A87EB3" w:rsidRPr="00D905A0" w:rsidRDefault="00B35CD7" w:rsidP="00B35CD7">
      <w:pPr>
        <w:rPr>
          <w:rFonts w:ascii="Calibri" w:hAnsi="Calibri" w:cs="Calibri"/>
          <w:sz w:val="20"/>
          <w:szCs w:val="20"/>
        </w:rPr>
      </w:pPr>
      <w:r>
        <w:rPr>
          <w:rFonts w:ascii="Calibri" w:hAnsi="Calibri" w:cs="Calibri"/>
          <w:sz w:val="20"/>
          <w:szCs w:val="20"/>
        </w:rPr>
        <w:t xml:space="preserve">  </w:t>
      </w:r>
      <w:r w:rsidRPr="00D905A0">
        <w:rPr>
          <w:rFonts w:ascii="Calibri" w:hAnsi="Calibri" w:cs="Calibri"/>
          <w:sz w:val="20"/>
          <w:szCs w:val="20"/>
        </w:rPr>
        <w:t>(high</w:t>
      </w:r>
      <w:r>
        <w:rPr>
          <w:rFonts w:ascii="Calibri" w:hAnsi="Calibri" w:cs="Calibri"/>
          <w:sz w:val="20"/>
          <w:szCs w:val="20"/>
        </w:rPr>
        <w:t>er</w:t>
      </w:r>
      <w:r w:rsidRPr="00D905A0">
        <w:rPr>
          <w:rFonts w:ascii="Calibri" w:hAnsi="Calibri" w:cs="Calibri"/>
          <w:sz w:val="20"/>
          <w:szCs w:val="20"/>
        </w:rPr>
        <w:t xml:space="preserve"> / </w:t>
      </w:r>
      <w:proofErr w:type="gramStart"/>
      <w:r w:rsidRPr="00D905A0">
        <w:rPr>
          <w:rFonts w:ascii="Calibri" w:hAnsi="Calibri" w:cs="Calibri"/>
          <w:sz w:val="20"/>
          <w:szCs w:val="20"/>
        </w:rPr>
        <w:t>low</w:t>
      </w:r>
      <w:r>
        <w:rPr>
          <w:rFonts w:ascii="Calibri" w:hAnsi="Calibri" w:cs="Calibri"/>
          <w:sz w:val="20"/>
          <w:szCs w:val="20"/>
        </w:rPr>
        <w:t>er</w:t>
      </w:r>
      <w:r w:rsidRPr="00D905A0">
        <w:rPr>
          <w:rFonts w:ascii="Calibri" w:hAnsi="Calibri" w:cs="Calibri"/>
          <w:sz w:val="20"/>
          <w:szCs w:val="20"/>
        </w:rPr>
        <w:t>)</w:t>
      </w:r>
      <w:r w:rsidR="00160AC4" w:rsidRPr="00D905A0">
        <w:rPr>
          <w:rFonts w:ascii="Calibri" w:hAnsi="Calibri" w:cs="Calibri"/>
          <w:sz w:val="20"/>
          <w:szCs w:val="20"/>
        </w:rPr>
        <w:t xml:space="preserve">   </w:t>
      </w:r>
      <w:proofErr w:type="gramEnd"/>
      <w:r w:rsidR="00A87EB3" w:rsidRPr="00D905A0">
        <w:rPr>
          <w:rFonts w:ascii="Calibri" w:hAnsi="Calibri" w:cs="Calibri"/>
          <w:sz w:val="20"/>
          <w:szCs w:val="20"/>
        </w:rPr>
        <w:t xml:space="preserve">     </w:t>
      </w:r>
      <w:r w:rsidR="00D55044">
        <w:rPr>
          <w:rFonts w:ascii="Calibri" w:hAnsi="Calibri" w:cs="Calibri"/>
          <w:sz w:val="20"/>
          <w:szCs w:val="20"/>
        </w:rPr>
        <w:t xml:space="preserve">       </w:t>
      </w:r>
      <w:r w:rsidR="00025513">
        <w:rPr>
          <w:rFonts w:ascii="Calibri" w:hAnsi="Calibri" w:cs="Calibri"/>
          <w:sz w:val="20"/>
          <w:szCs w:val="20"/>
        </w:rPr>
        <w:t xml:space="preserve">      </w:t>
      </w:r>
      <w:r w:rsidR="0088303F">
        <w:rPr>
          <w:rFonts w:ascii="Calibri" w:hAnsi="Calibri" w:cs="Calibri"/>
          <w:sz w:val="20"/>
          <w:szCs w:val="20"/>
        </w:rPr>
        <w:t xml:space="preserve"> </w:t>
      </w:r>
      <w:r>
        <w:rPr>
          <w:rFonts w:ascii="Calibri" w:hAnsi="Calibri" w:cs="Calibri"/>
          <w:sz w:val="20"/>
          <w:szCs w:val="20"/>
        </w:rPr>
        <w:tab/>
      </w:r>
      <w:r>
        <w:rPr>
          <w:rFonts w:ascii="Calibri" w:hAnsi="Calibri" w:cs="Calibri"/>
          <w:sz w:val="20"/>
          <w:szCs w:val="20"/>
        </w:rPr>
        <w:tab/>
        <w:t xml:space="preserve">      </w:t>
      </w:r>
      <w:r w:rsidR="0088303F">
        <w:rPr>
          <w:rFonts w:ascii="Calibri" w:hAnsi="Calibri" w:cs="Calibri"/>
          <w:sz w:val="20"/>
          <w:szCs w:val="20"/>
        </w:rPr>
        <w:t xml:space="preserve">   </w:t>
      </w:r>
      <w:r w:rsidR="00A87EB3" w:rsidRPr="00D905A0">
        <w:rPr>
          <w:rFonts w:ascii="Calibri" w:hAnsi="Calibri" w:cs="Calibri"/>
          <w:sz w:val="20"/>
          <w:szCs w:val="20"/>
        </w:rPr>
        <w:t xml:space="preserve"> </w:t>
      </w:r>
      <w:r w:rsidR="001F646C">
        <w:rPr>
          <w:rFonts w:ascii="Calibri" w:hAnsi="Calibri" w:cs="Calibri"/>
          <w:sz w:val="20"/>
          <w:szCs w:val="20"/>
        </w:rPr>
        <w:t xml:space="preserve">       </w:t>
      </w:r>
      <w:r w:rsidR="00A87EB3" w:rsidRPr="00D905A0">
        <w:rPr>
          <w:rFonts w:ascii="Calibri" w:hAnsi="Calibri" w:cs="Calibri"/>
          <w:sz w:val="20"/>
          <w:szCs w:val="20"/>
        </w:rPr>
        <w:t>(high</w:t>
      </w:r>
      <w:r w:rsidR="00D55044">
        <w:rPr>
          <w:rFonts w:ascii="Calibri" w:hAnsi="Calibri" w:cs="Calibri"/>
          <w:sz w:val="20"/>
          <w:szCs w:val="20"/>
        </w:rPr>
        <w:t>er</w:t>
      </w:r>
      <w:r w:rsidR="00A87EB3" w:rsidRPr="00D905A0">
        <w:rPr>
          <w:rFonts w:ascii="Calibri" w:hAnsi="Calibri" w:cs="Calibri"/>
          <w:sz w:val="20"/>
          <w:szCs w:val="20"/>
        </w:rPr>
        <w:t xml:space="preserve"> / low</w:t>
      </w:r>
      <w:r w:rsidR="00D55044">
        <w:rPr>
          <w:rFonts w:ascii="Calibri" w:hAnsi="Calibri" w:cs="Calibri"/>
          <w:sz w:val="20"/>
          <w:szCs w:val="20"/>
        </w:rPr>
        <w:t>er</w:t>
      </w:r>
      <w:r w:rsidR="00A87EB3" w:rsidRPr="00D905A0">
        <w:rPr>
          <w:rFonts w:ascii="Calibri" w:hAnsi="Calibri" w:cs="Calibri"/>
          <w:sz w:val="20"/>
          <w:szCs w:val="20"/>
        </w:rPr>
        <w:t>)</w:t>
      </w:r>
    </w:p>
    <w:p w14:paraId="257982E4" w14:textId="77777777" w:rsidR="0030267F" w:rsidRDefault="00B35CD7" w:rsidP="00A87EB3">
      <w:pPr>
        <w:rPr>
          <w:rFonts w:ascii="Calibri" w:hAnsi="Calibri" w:cs="Calibri"/>
          <w:b/>
        </w:rPr>
      </w:pPr>
      <w:r>
        <w:rPr>
          <w:rFonts w:ascii="Calibri" w:hAnsi="Calibri" w:cs="Calibri"/>
        </w:rPr>
        <w:t xml:space="preserve">cell membrane </w:t>
      </w:r>
      <w:r w:rsidR="00C37678">
        <w:rPr>
          <w:rFonts w:ascii="Calibri" w:hAnsi="Calibri" w:cs="Calibri"/>
        </w:rPr>
        <w:t xml:space="preserve">that depends on diffusion </w:t>
      </w:r>
      <w:r>
        <w:rPr>
          <w:rFonts w:ascii="Calibri" w:hAnsi="Calibri" w:cs="Calibri"/>
        </w:rPr>
        <w:t>is called</w:t>
      </w:r>
      <w:r w:rsidRPr="00B35CD7">
        <w:rPr>
          <w:rFonts w:ascii="Calibri" w:hAnsi="Calibri" w:cs="Calibri"/>
          <w:b/>
        </w:rPr>
        <w:t xml:space="preserve"> </w:t>
      </w:r>
      <w:r w:rsidRPr="001F646C">
        <w:rPr>
          <w:rFonts w:ascii="Calibri" w:hAnsi="Calibri" w:cs="Calibri"/>
          <w:b/>
        </w:rPr>
        <w:t>passive transport.</w:t>
      </w:r>
    </w:p>
    <w:p w14:paraId="151EFDAF" w14:textId="1C207D74" w:rsidR="00A87EB3" w:rsidRPr="0030267F" w:rsidRDefault="00A87EB3" w:rsidP="00A87EB3">
      <w:pPr>
        <w:rPr>
          <w:rFonts w:ascii="Calibri" w:hAnsi="Calibri" w:cs="Calibri"/>
          <w:sz w:val="16"/>
          <w:szCs w:val="16"/>
        </w:rPr>
      </w:pPr>
    </w:p>
    <w:tbl>
      <w:tblPr>
        <w:tblW w:w="9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2"/>
        <w:gridCol w:w="1988"/>
      </w:tblGrid>
      <w:tr w:rsidR="007337A6" w:rsidRPr="00D905A0" w14:paraId="79D8B7C3" w14:textId="77777777" w:rsidTr="00347F15">
        <w:trPr>
          <w:trHeight w:val="2448"/>
        </w:trPr>
        <w:tc>
          <w:tcPr>
            <w:tcW w:w="7488" w:type="dxa"/>
            <w:tcBorders>
              <w:top w:val="nil"/>
              <w:left w:val="nil"/>
              <w:bottom w:val="nil"/>
            </w:tcBorders>
            <w:shd w:val="clear" w:color="auto" w:fill="auto"/>
          </w:tcPr>
          <w:p w14:paraId="3A5136C9" w14:textId="62090F84" w:rsidR="00E561CE" w:rsidRPr="00A956A2" w:rsidRDefault="00374214" w:rsidP="00E561CE">
            <w:pPr>
              <w:rPr>
                <w:rFonts w:ascii="Calibri" w:hAnsi="Calibri" w:cs="Calibri"/>
              </w:rPr>
            </w:pPr>
            <w:bookmarkStart w:id="20" w:name="_Hlk5769543"/>
            <w:bookmarkEnd w:id="19"/>
            <w:r w:rsidRPr="00A956A2">
              <w:rPr>
                <w:rFonts w:ascii="Calibri" w:hAnsi="Calibri" w:cs="Calibri"/>
                <w:b/>
              </w:rPr>
              <w:t>2</w:t>
            </w:r>
            <w:r w:rsidR="00E561CE" w:rsidRPr="00A956A2">
              <w:rPr>
                <w:rFonts w:ascii="Calibri" w:hAnsi="Calibri" w:cs="Calibri"/>
                <w:b/>
              </w:rPr>
              <w:t>5b</w:t>
            </w:r>
            <w:r w:rsidR="00865B01" w:rsidRPr="00A956A2">
              <w:rPr>
                <w:rFonts w:ascii="Calibri" w:hAnsi="Calibri" w:cs="Calibri"/>
                <w:b/>
              </w:rPr>
              <w:t xml:space="preserve">. </w:t>
            </w:r>
            <w:r w:rsidR="00865B01" w:rsidRPr="00A956A2">
              <w:rPr>
                <w:rFonts w:ascii="Calibri" w:hAnsi="Calibri" w:cs="Calibri"/>
              </w:rPr>
              <w:t xml:space="preserve">This figure shows an example of </w:t>
            </w:r>
            <w:r w:rsidR="0009528D" w:rsidRPr="00A956A2">
              <w:rPr>
                <w:rFonts w:ascii="Calibri" w:hAnsi="Calibri" w:cs="Calibri"/>
                <w:b/>
              </w:rPr>
              <w:t>active transport</w:t>
            </w:r>
            <w:r w:rsidR="00865B01" w:rsidRPr="00A956A2">
              <w:rPr>
                <w:rFonts w:ascii="Calibri" w:hAnsi="Calibri" w:cs="Calibri"/>
              </w:rPr>
              <w:t>. The protein</w:t>
            </w:r>
            <w:r w:rsidR="00C31804" w:rsidRPr="00A956A2">
              <w:rPr>
                <w:rFonts w:ascii="Calibri" w:hAnsi="Calibri" w:cs="Calibri"/>
              </w:rPr>
              <w:t xml:space="preserve"> in the cell membrane </w:t>
            </w:r>
            <w:r w:rsidR="00865B01" w:rsidRPr="00A956A2">
              <w:rPr>
                <w:rFonts w:ascii="Calibri" w:hAnsi="Calibri" w:cs="Calibri"/>
              </w:rPr>
              <w:t>uses</w:t>
            </w:r>
            <w:r w:rsidR="00C31804" w:rsidRPr="00A956A2">
              <w:rPr>
                <w:rFonts w:ascii="Calibri" w:hAnsi="Calibri" w:cs="Calibri"/>
              </w:rPr>
              <w:t xml:space="preserve"> energy</w:t>
            </w:r>
            <w:r w:rsidR="00E561CE" w:rsidRPr="00A956A2">
              <w:rPr>
                <w:rFonts w:ascii="Calibri" w:hAnsi="Calibri" w:cs="Calibri"/>
              </w:rPr>
              <w:t xml:space="preserve"> provided by ATP</w:t>
            </w:r>
            <w:r w:rsidR="00C31804" w:rsidRPr="00A956A2">
              <w:rPr>
                <w:rFonts w:ascii="Calibri" w:hAnsi="Calibri" w:cs="Calibri"/>
              </w:rPr>
              <w:t xml:space="preserve"> to pump molecules or </w:t>
            </w:r>
            <w:r w:rsidR="00A956A2">
              <w:rPr>
                <w:rFonts w:ascii="Calibri" w:hAnsi="Calibri" w:cs="Calibri"/>
              </w:rPr>
              <w:t>ions</w:t>
            </w:r>
          </w:p>
          <w:p w14:paraId="62B9ED69" w14:textId="77777777" w:rsidR="00E561CE" w:rsidRPr="00A956A2" w:rsidRDefault="00E561CE" w:rsidP="00E561CE">
            <w:pPr>
              <w:rPr>
                <w:rFonts w:ascii="Calibri" w:hAnsi="Calibri" w:cs="Calibri"/>
                <w:sz w:val="8"/>
                <w:szCs w:val="8"/>
              </w:rPr>
            </w:pPr>
          </w:p>
          <w:p w14:paraId="40137F1A" w14:textId="7EFB2017" w:rsidR="00E561CE" w:rsidRDefault="00C31804" w:rsidP="00E561CE">
            <w:pPr>
              <w:rPr>
                <w:rFonts w:ascii="Calibri" w:hAnsi="Calibri" w:cs="Calibri"/>
                <w:sz w:val="23"/>
                <w:szCs w:val="23"/>
              </w:rPr>
            </w:pPr>
            <w:r w:rsidRPr="00A956A2">
              <w:rPr>
                <w:rFonts w:ascii="Calibri" w:hAnsi="Calibri" w:cs="Calibri"/>
              </w:rPr>
              <w:t>from a region of</w:t>
            </w:r>
            <w:r w:rsidR="00E561CE" w:rsidRPr="00A956A2">
              <w:rPr>
                <w:rFonts w:ascii="Calibri" w:hAnsi="Calibri" w:cs="Calibri"/>
              </w:rPr>
              <w:t xml:space="preserve"> </w:t>
            </w:r>
            <w:r w:rsidR="00865B01" w:rsidRPr="00A956A2">
              <w:rPr>
                <w:rFonts w:ascii="Calibri" w:hAnsi="Calibri" w:cs="Calibri"/>
              </w:rPr>
              <w:t>____</w:t>
            </w:r>
            <w:r w:rsidR="00A956A2">
              <w:rPr>
                <w:rFonts w:ascii="Calibri" w:hAnsi="Calibri" w:cs="Calibri"/>
              </w:rPr>
              <w:t>__</w:t>
            </w:r>
            <w:r w:rsidR="00865B01" w:rsidRPr="00A956A2">
              <w:rPr>
                <w:rFonts w:ascii="Calibri" w:hAnsi="Calibri" w:cs="Calibri"/>
              </w:rPr>
              <w:t xml:space="preserve">_______ concentration </w:t>
            </w:r>
          </w:p>
          <w:p w14:paraId="09E90739" w14:textId="3CD92A4B" w:rsidR="00E561CE" w:rsidRPr="00D905A0" w:rsidRDefault="00E561CE" w:rsidP="00E561CE">
            <w:pPr>
              <w:rPr>
                <w:rFonts w:ascii="Calibri" w:hAnsi="Calibri" w:cs="Calibri"/>
                <w:sz w:val="20"/>
                <w:szCs w:val="20"/>
              </w:rPr>
            </w:pPr>
            <w:r>
              <w:rPr>
                <w:rFonts w:ascii="Calibri" w:hAnsi="Calibri" w:cs="Calibri"/>
                <w:sz w:val="23"/>
                <w:szCs w:val="23"/>
              </w:rPr>
              <w:t xml:space="preserve">                     </w:t>
            </w:r>
            <w:r w:rsidR="00A956A2">
              <w:rPr>
                <w:rFonts w:ascii="Calibri" w:hAnsi="Calibri" w:cs="Calibri"/>
                <w:sz w:val="23"/>
                <w:szCs w:val="23"/>
              </w:rPr>
              <w:t xml:space="preserve">            </w:t>
            </w:r>
            <w:r>
              <w:rPr>
                <w:rFonts w:ascii="Calibri" w:hAnsi="Calibri" w:cs="Calibri"/>
                <w:sz w:val="23"/>
                <w:szCs w:val="23"/>
              </w:rPr>
              <w:t xml:space="preserve"> </w:t>
            </w:r>
            <w:r w:rsidRPr="00D905A0">
              <w:rPr>
                <w:rFonts w:ascii="Calibri" w:hAnsi="Calibri" w:cs="Calibri"/>
                <w:sz w:val="20"/>
                <w:szCs w:val="20"/>
              </w:rPr>
              <w:t>(high</w:t>
            </w:r>
            <w:r>
              <w:rPr>
                <w:rFonts w:ascii="Calibri" w:hAnsi="Calibri" w:cs="Calibri"/>
                <w:sz w:val="20"/>
                <w:szCs w:val="20"/>
              </w:rPr>
              <w:t>er</w:t>
            </w:r>
            <w:r w:rsidRPr="00D905A0">
              <w:rPr>
                <w:rFonts w:ascii="Calibri" w:hAnsi="Calibri" w:cs="Calibri"/>
                <w:sz w:val="20"/>
                <w:szCs w:val="20"/>
              </w:rPr>
              <w:t xml:space="preserve"> / low</w:t>
            </w:r>
            <w:r>
              <w:rPr>
                <w:rFonts w:ascii="Calibri" w:hAnsi="Calibri" w:cs="Calibri"/>
                <w:sz w:val="20"/>
                <w:szCs w:val="20"/>
              </w:rPr>
              <w:t>er</w:t>
            </w:r>
            <w:r w:rsidRPr="00D905A0">
              <w:rPr>
                <w:rFonts w:ascii="Calibri" w:hAnsi="Calibri" w:cs="Calibri"/>
                <w:sz w:val="20"/>
                <w:szCs w:val="20"/>
              </w:rPr>
              <w:t>)</w:t>
            </w:r>
            <w:r>
              <w:rPr>
                <w:rFonts w:ascii="Calibri" w:hAnsi="Calibri" w:cs="Calibri"/>
                <w:sz w:val="20"/>
                <w:szCs w:val="20"/>
              </w:rPr>
              <w:t xml:space="preserve">                                        </w:t>
            </w:r>
            <w:r w:rsidRPr="00D905A0">
              <w:rPr>
                <w:rFonts w:ascii="Calibri" w:hAnsi="Calibri" w:cs="Calibri"/>
                <w:sz w:val="20"/>
                <w:szCs w:val="20"/>
              </w:rPr>
              <w:t xml:space="preserve">                 </w:t>
            </w:r>
            <w:r>
              <w:rPr>
                <w:rFonts w:ascii="Calibri" w:hAnsi="Calibri" w:cs="Calibri"/>
                <w:sz w:val="20"/>
                <w:szCs w:val="20"/>
              </w:rPr>
              <w:t xml:space="preserve"> </w:t>
            </w:r>
          </w:p>
          <w:p w14:paraId="17BB08F8" w14:textId="61BAC850" w:rsidR="00865B01" w:rsidRPr="00D905A0" w:rsidRDefault="00A956A2" w:rsidP="00E561CE">
            <w:pPr>
              <w:tabs>
                <w:tab w:val="left" w:pos="3468"/>
              </w:tabs>
              <w:rPr>
                <w:rFonts w:ascii="Calibri" w:hAnsi="Calibri" w:cs="Calibri"/>
                <w:sz w:val="23"/>
                <w:szCs w:val="23"/>
              </w:rPr>
            </w:pPr>
            <w:r w:rsidRPr="00A956A2">
              <w:rPr>
                <w:rFonts w:ascii="Calibri" w:hAnsi="Calibri" w:cs="Calibri"/>
              </w:rPr>
              <w:t>to a region of</w:t>
            </w:r>
            <w:r w:rsidRPr="00D905A0">
              <w:rPr>
                <w:rFonts w:ascii="Calibri" w:hAnsi="Calibri" w:cs="Calibri"/>
                <w:sz w:val="23"/>
                <w:szCs w:val="23"/>
              </w:rPr>
              <w:t xml:space="preserve"> __</w:t>
            </w:r>
            <w:r>
              <w:rPr>
                <w:rFonts w:ascii="Calibri" w:hAnsi="Calibri" w:cs="Calibri"/>
                <w:sz w:val="23"/>
                <w:szCs w:val="23"/>
              </w:rPr>
              <w:t>____</w:t>
            </w:r>
            <w:r w:rsidRPr="00D905A0">
              <w:rPr>
                <w:rFonts w:ascii="Calibri" w:hAnsi="Calibri" w:cs="Calibri"/>
                <w:sz w:val="23"/>
                <w:szCs w:val="23"/>
              </w:rPr>
              <w:t>_____</w:t>
            </w:r>
            <w:r>
              <w:rPr>
                <w:rFonts w:ascii="Calibri" w:hAnsi="Calibri" w:cs="Calibri"/>
                <w:sz w:val="23"/>
                <w:szCs w:val="23"/>
              </w:rPr>
              <w:t xml:space="preserve">_____ </w:t>
            </w:r>
            <w:r w:rsidR="00865B01" w:rsidRPr="00D905A0">
              <w:rPr>
                <w:rFonts w:ascii="Calibri" w:hAnsi="Calibri" w:cs="Calibri"/>
                <w:sz w:val="23"/>
                <w:szCs w:val="23"/>
              </w:rPr>
              <w:t>concentration.</w:t>
            </w:r>
          </w:p>
          <w:p w14:paraId="53600792" w14:textId="38B4D252" w:rsidR="00A956A2" w:rsidRDefault="00A956A2" w:rsidP="00C31804">
            <w:pPr>
              <w:tabs>
                <w:tab w:val="left" w:pos="3468"/>
              </w:tabs>
              <w:rPr>
                <w:rFonts w:ascii="Calibri" w:hAnsi="Calibri" w:cs="Calibri"/>
                <w:sz w:val="20"/>
                <w:szCs w:val="20"/>
              </w:rPr>
            </w:pPr>
            <w:r>
              <w:rPr>
                <w:rFonts w:ascii="Calibri" w:hAnsi="Calibri" w:cs="Calibri"/>
                <w:sz w:val="20"/>
                <w:szCs w:val="20"/>
              </w:rPr>
              <w:t xml:space="preserve">                                   </w:t>
            </w:r>
            <w:r w:rsidRPr="00D905A0">
              <w:rPr>
                <w:rFonts w:ascii="Calibri" w:hAnsi="Calibri" w:cs="Calibri"/>
                <w:sz w:val="20"/>
                <w:szCs w:val="20"/>
              </w:rPr>
              <w:t>(high</w:t>
            </w:r>
            <w:r>
              <w:rPr>
                <w:rFonts w:ascii="Calibri" w:hAnsi="Calibri" w:cs="Calibri"/>
                <w:sz w:val="20"/>
                <w:szCs w:val="20"/>
              </w:rPr>
              <w:t>er</w:t>
            </w:r>
            <w:r w:rsidRPr="00D905A0">
              <w:rPr>
                <w:rFonts w:ascii="Calibri" w:hAnsi="Calibri" w:cs="Calibri"/>
                <w:sz w:val="20"/>
                <w:szCs w:val="20"/>
              </w:rPr>
              <w:t xml:space="preserve"> / low</w:t>
            </w:r>
            <w:r>
              <w:rPr>
                <w:rFonts w:ascii="Calibri" w:hAnsi="Calibri" w:cs="Calibri"/>
                <w:sz w:val="20"/>
                <w:szCs w:val="20"/>
              </w:rPr>
              <w:t>er</w:t>
            </w:r>
            <w:r w:rsidRPr="00D905A0">
              <w:rPr>
                <w:rFonts w:ascii="Calibri" w:hAnsi="Calibri" w:cs="Calibri"/>
                <w:sz w:val="20"/>
                <w:szCs w:val="20"/>
              </w:rPr>
              <w:t>)</w:t>
            </w:r>
          </w:p>
          <w:p w14:paraId="4C5FF022" w14:textId="48CBF418" w:rsidR="00CB7FE5" w:rsidRPr="0030267F" w:rsidRDefault="00CB7FE5" w:rsidP="00C31804">
            <w:pPr>
              <w:tabs>
                <w:tab w:val="left" w:pos="3468"/>
              </w:tabs>
              <w:rPr>
                <w:rFonts w:ascii="Calibri" w:hAnsi="Calibri" w:cs="Calibri"/>
                <w:sz w:val="12"/>
                <w:szCs w:val="16"/>
              </w:rPr>
            </w:pPr>
          </w:p>
          <w:p w14:paraId="0D0E033B" w14:textId="10A514CC" w:rsidR="00C31804" w:rsidRPr="00A956A2" w:rsidRDefault="00374214" w:rsidP="00C31804">
            <w:pPr>
              <w:tabs>
                <w:tab w:val="left" w:pos="3468"/>
              </w:tabs>
              <w:rPr>
                <w:rFonts w:ascii="Calibri" w:hAnsi="Calibri" w:cs="Calibri"/>
              </w:rPr>
            </w:pPr>
            <w:r w:rsidRPr="001F646C">
              <w:rPr>
                <w:rFonts w:ascii="Calibri" w:hAnsi="Calibri" w:cs="Calibri"/>
                <w:b/>
              </w:rPr>
              <w:t>2</w:t>
            </w:r>
            <w:r w:rsidR="00E561CE" w:rsidRPr="001F646C">
              <w:rPr>
                <w:rFonts w:ascii="Calibri" w:hAnsi="Calibri" w:cs="Calibri"/>
                <w:b/>
              </w:rPr>
              <w:t>5c</w:t>
            </w:r>
            <w:r w:rsidR="00A87D34" w:rsidRPr="001F646C">
              <w:rPr>
                <w:rFonts w:ascii="Calibri" w:hAnsi="Calibri" w:cs="Calibri"/>
                <w:b/>
              </w:rPr>
              <w:t>.</w:t>
            </w:r>
            <w:r w:rsidR="00A87D34" w:rsidRPr="001F646C">
              <w:rPr>
                <w:rFonts w:ascii="Calibri" w:hAnsi="Calibri" w:cs="Calibri"/>
              </w:rPr>
              <w:t xml:space="preserve"> Describe two </w:t>
            </w:r>
            <w:r w:rsidR="0088303F" w:rsidRPr="001F646C">
              <w:rPr>
                <w:rFonts w:ascii="Calibri" w:hAnsi="Calibri" w:cs="Calibri"/>
              </w:rPr>
              <w:t>important</w:t>
            </w:r>
            <w:r w:rsidR="00A87D34" w:rsidRPr="001F646C">
              <w:rPr>
                <w:rFonts w:ascii="Calibri" w:hAnsi="Calibri" w:cs="Calibri"/>
              </w:rPr>
              <w:t xml:space="preserve"> differences between active transport and passive transport.</w:t>
            </w:r>
          </w:p>
        </w:tc>
        <w:tc>
          <w:tcPr>
            <w:tcW w:w="2016" w:type="dxa"/>
            <w:shd w:val="clear" w:color="auto" w:fill="auto"/>
            <w:vAlign w:val="center"/>
          </w:tcPr>
          <w:p w14:paraId="6D9EA2CE" w14:textId="62D0C9FA" w:rsidR="007337A6" w:rsidRPr="0030267F" w:rsidRDefault="006746CE" w:rsidP="0030267F">
            <w:pPr>
              <w:tabs>
                <w:tab w:val="left" w:pos="3468"/>
              </w:tabs>
              <w:jc w:val="center"/>
              <w:rPr>
                <w:szCs w:val="4"/>
              </w:rPr>
            </w:pPr>
            <w:r>
              <w:rPr>
                <w:noProof/>
              </w:rPr>
              <w:pict w14:anchorId="2CAC233E">
                <v:shape id="Picture 3" o:spid="_x0000_i1037" type="#_x0000_t75" style="width:93.75pt;height:148.5pt;visibility:visible;mso-wrap-style:square">
                  <v:imagedata r:id="rId20" o:title=""/>
                </v:shape>
              </w:pict>
            </w:r>
          </w:p>
        </w:tc>
      </w:tr>
      <w:bookmarkEnd w:id="20"/>
    </w:tbl>
    <w:p w14:paraId="7726FC71" w14:textId="276EBC17" w:rsidR="00E21D6D" w:rsidRDefault="003C5309" w:rsidP="00556EDF">
      <w:pPr>
        <w:rPr>
          <w:rFonts w:ascii="Calibri" w:hAnsi="Calibri" w:cs="Arial"/>
        </w:rPr>
      </w:pPr>
      <w:r>
        <w:rPr>
          <w:rFonts w:ascii="Calibri" w:hAnsi="Calibri" w:cs="Calibri"/>
          <w:b/>
          <w:szCs w:val="23"/>
        </w:rPr>
        <w:br w:type="page"/>
      </w:r>
      <w:bookmarkStart w:id="21" w:name="_Hlk40947344"/>
      <w:bookmarkStart w:id="22" w:name="_Hlk40931571"/>
      <w:r w:rsidR="00E21D6D">
        <w:rPr>
          <w:rFonts w:ascii="Calibri" w:hAnsi="Calibri" w:cs="Arial"/>
        </w:rPr>
        <w:lastRenderedPageBreak/>
        <w:t xml:space="preserve">This figure summarizes </w:t>
      </w:r>
      <w:r w:rsidR="00556EDF">
        <w:rPr>
          <w:rFonts w:ascii="Calibri" w:hAnsi="Calibri" w:cs="Arial"/>
        </w:rPr>
        <w:t xml:space="preserve">much </w:t>
      </w:r>
      <w:r w:rsidR="00E21D6D">
        <w:rPr>
          <w:rFonts w:ascii="Calibri" w:hAnsi="Calibri" w:cs="Arial"/>
        </w:rPr>
        <w:t xml:space="preserve">of the information </w:t>
      </w:r>
      <w:r w:rsidR="00556EDF">
        <w:rPr>
          <w:rFonts w:ascii="Calibri" w:hAnsi="Calibri" w:cs="Arial"/>
        </w:rPr>
        <w:t xml:space="preserve">that </w:t>
      </w:r>
      <w:r w:rsidR="00E21D6D">
        <w:rPr>
          <w:rFonts w:ascii="Calibri" w:hAnsi="Calibri" w:cs="Arial"/>
        </w:rPr>
        <w:t>you’ve learned about the cell membrane.</w:t>
      </w:r>
    </w:p>
    <w:p w14:paraId="2DAF752F" w14:textId="77777777" w:rsidR="00E21D6D" w:rsidRPr="004D4466" w:rsidRDefault="00E21D6D" w:rsidP="00E21D6D">
      <w:pPr>
        <w:rPr>
          <w:rFonts w:ascii="Calibri" w:hAnsi="Calibri" w:cs="Arial"/>
          <w:sz w:val="4"/>
          <w:szCs w:val="8"/>
        </w:rPr>
      </w:pPr>
    </w:p>
    <w:p w14:paraId="3F2F68E9" w14:textId="69B4405F" w:rsidR="00E21D6D" w:rsidRPr="005E25D8" w:rsidRDefault="006746CE" w:rsidP="00E21D6D">
      <w:pPr>
        <w:jc w:val="center"/>
      </w:pPr>
      <w:bookmarkStart w:id="23" w:name="_Hlk41111785"/>
      <w:bookmarkStart w:id="24" w:name="_GoBack"/>
      <w:r>
        <w:pict w14:anchorId="2FF56ABC">
          <v:shape id="_x0000_i1038" type="#_x0000_t75" style="width:447pt;height:306pt">
            <v:imagedata r:id="rId21" o:title="figure cell membrane synthesis" gain="68267f" blacklevel="2621f"/>
          </v:shape>
        </w:pict>
      </w:r>
      <w:bookmarkEnd w:id="23"/>
      <w:bookmarkEnd w:id="24"/>
    </w:p>
    <w:p w14:paraId="18D88E82" w14:textId="77777777" w:rsidR="00E21D6D" w:rsidRPr="004D4466" w:rsidRDefault="00E21D6D" w:rsidP="00E21D6D">
      <w:pPr>
        <w:rPr>
          <w:rFonts w:ascii="Calibri" w:hAnsi="Calibri" w:cs="Arial"/>
          <w:sz w:val="12"/>
          <w:szCs w:val="16"/>
        </w:rPr>
      </w:pPr>
    </w:p>
    <w:p w14:paraId="71B0DE98" w14:textId="4EEB66FF" w:rsidR="009E6B10" w:rsidRDefault="009E6B10" w:rsidP="009E6B10">
      <w:pPr>
        <w:rPr>
          <w:rFonts w:ascii="Calibri" w:hAnsi="Calibri" w:cs="Arial"/>
        </w:rPr>
      </w:pPr>
      <w:bookmarkStart w:id="25" w:name="_Hlk41285050"/>
      <w:bookmarkStart w:id="26" w:name="_Hlk41109815"/>
      <w:r>
        <w:rPr>
          <w:rFonts w:ascii="Calibri" w:hAnsi="Calibri" w:cs="Arial"/>
        </w:rPr>
        <w:t>A model is a simplified representation of a real-world structure or phenomenon. A model can help us understand important points</w:t>
      </w:r>
      <w:r w:rsidR="004D4466">
        <w:rPr>
          <w:rFonts w:ascii="Calibri" w:hAnsi="Calibri" w:cs="Arial"/>
        </w:rPr>
        <w:t xml:space="preserve"> about the structure and function of a cell membrane. However, the simplifications of a model result in significant </w:t>
      </w:r>
      <w:r>
        <w:rPr>
          <w:rFonts w:ascii="Calibri" w:hAnsi="Calibri" w:cs="Arial"/>
        </w:rPr>
        <w:t>differences between</w:t>
      </w:r>
      <w:r w:rsidR="004D4466">
        <w:rPr>
          <w:rFonts w:ascii="Calibri" w:hAnsi="Calibri" w:cs="Arial"/>
        </w:rPr>
        <w:t xml:space="preserve"> the </w:t>
      </w:r>
      <w:r>
        <w:rPr>
          <w:rFonts w:ascii="Calibri" w:hAnsi="Calibri" w:cs="Arial"/>
        </w:rPr>
        <w:t>model and</w:t>
      </w:r>
      <w:r w:rsidR="004D4466">
        <w:rPr>
          <w:rFonts w:ascii="Calibri" w:hAnsi="Calibri" w:cs="Arial"/>
        </w:rPr>
        <w:t xml:space="preserve"> a real cell membrane</w:t>
      </w:r>
      <w:r>
        <w:rPr>
          <w:rFonts w:ascii="Calibri" w:hAnsi="Calibri" w:cs="Arial"/>
        </w:rPr>
        <w:t>.</w:t>
      </w:r>
    </w:p>
    <w:bookmarkEnd w:id="25"/>
    <w:p w14:paraId="2A1B9AE6" w14:textId="77777777" w:rsidR="00E21D6D" w:rsidRPr="004D4466" w:rsidRDefault="00E21D6D" w:rsidP="00E21D6D">
      <w:pPr>
        <w:rPr>
          <w:rFonts w:ascii="Calibri" w:hAnsi="Calibri" w:cs="Arial"/>
          <w:sz w:val="14"/>
          <w:szCs w:val="16"/>
        </w:rPr>
      </w:pPr>
    </w:p>
    <w:p w14:paraId="62C97250" w14:textId="609F716D" w:rsidR="000E2358" w:rsidRDefault="000E2358" w:rsidP="000E2358">
      <w:pPr>
        <w:rPr>
          <w:rFonts w:ascii="Calibri" w:hAnsi="Calibri" w:cs="Arial"/>
        </w:rPr>
      </w:pPr>
      <w:r w:rsidRPr="00E21D6D">
        <w:rPr>
          <w:rFonts w:ascii="Calibri" w:hAnsi="Calibri" w:cs="Arial"/>
          <w:b/>
        </w:rPr>
        <w:t>26.</w:t>
      </w:r>
      <w:r>
        <w:rPr>
          <w:rFonts w:ascii="Calibri" w:hAnsi="Calibri" w:cs="Arial"/>
        </w:rPr>
        <w:t xml:space="preserve"> The figure above presents a model of the cell membrane that shows some of the ways that substances can cross the cell membrane. However, this model is incomplete. What is the other major way that some substances are moved across the cell membrane?</w:t>
      </w:r>
    </w:p>
    <w:bookmarkEnd w:id="26"/>
    <w:p w14:paraId="6533543B" w14:textId="77777777" w:rsidR="000E2358" w:rsidRDefault="000E2358" w:rsidP="000E2358">
      <w:pPr>
        <w:rPr>
          <w:rFonts w:ascii="Calibri" w:hAnsi="Calibri" w:cs="Arial"/>
        </w:rPr>
      </w:pPr>
    </w:p>
    <w:p w14:paraId="7D334E38" w14:textId="77777777" w:rsidR="000E2358" w:rsidRPr="00EC78E0" w:rsidRDefault="000E2358" w:rsidP="000E2358">
      <w:pPr>
        <w:rPr>
          <w:rFonts w:ascii="Calibri" w:hAnsi="Calibri" w:cs="Arial"/>
          <w:sz w:val="32"/>
          <w:szCs w:val="32"/>
        </w:rPr>
      </w:pPr>
    </w:p>
    <w:p w14:paraId="0012226E" w14:textId="5314E33C" w:rsidR="00E21D6D" w:rsidRDefault="00E21D6D" w:rsidP="00E21D6D">
      <w:pPr>
        <w:rPr>
          <w:rFonts w:ascii="Calibri" w:hAnsi="Calibri" w:cs="Arial"/>
        </w:rPr>
      </w:pPr>
      <w:r w:rsidRPr="00E21D6D">
        <w:rPr>
          <w:rFonts w:ascii="Calibri" w:hAnsi="Calibri" w:cs="Arial"/>
          <w:b/>
        </w:rPr>
        <w:t xml:space="preserve">27a. </w:t>
      </w:r>
      <w:r>
        <w:rPr>
          <w:rFonts w:ascii="Calibri" w:hAnsi="Calibri" w:cs="Arial"/>
        </w:rPr>
        <w:t xml:space="preserve">In Experiment 1, you used a synthetic membrane as a model of the cell membrane. Describe one way </w:t>
      </w:r>
      <w:r w:rsidR="00556EDF">
        <w:rPr>
          <w:rFonts w:ascii="Calibri" w:hAnsi="Calibri" w:cs="Arial"/>
        </w:rPr>
        <w:t xml:space="preserve">that </w:t>
      </w:r>
      <w:r>
        <w:rPr>
          <w:rFonts w:ascii="Calibri" w:hAnsi="Calibri" w:cs="Arial"/>
        </w:rPr>
        <w:t>the synthetic membrane is like a real cell membrane.</w:t>
      </w:r>
    </w:p>
    <w:p w14:paraId="52BF8444" w14:textId="77777777" w:rsidR="00E21D6D" w:rsidRDefault="00E21D6D" w:rsidP="00E21D6D">
      <w:pPr>
        <w:rPr>
          <w:rFonts w:ascii="Calibri" w:hAnsi="Calibri" w:cs="Arial"/>
        </w:rPr>
      </w:pPr>
    </w:p>
    <w:p w14:paraId="3953EFA6" w14:textId="77777777" w:rsidR="00E21D6D" w:rsidRDefault="00E21D6D" w:rsidP="00E21D6D">
      <w:pPr>
        <w:rPr>
          <w:rFonts w:ascii="Calibri" w:hAnsi="Calibri" w:cs="Arial"/>
        </w:rPr>
      </w:pPr>
    </w:p>
    <w:p w14:paraId="18420849" w14:textId="037EFA46" w:rsidR="00E21D6D" w:rsidRPr="005E25D8" w:rsidRDefault="00E21D6D" w:rsidP="00E21D6D">
      <w:pPr>
        <w:rPr>
          <w:rFonts w:ascii="Calibri" w:hAnsi="Calibri" w:cs="Arial"/>
          <w:sz w:val="16"/>
          <w:szCs w:val="16"/>
        </w:rPr>
      </w:pPr>
    </w:p>
    <w:p w14:paraId="3844A8FE" w14:textId="6CC30723" w:rsidR="00E21D6D" w:rsidRDefault="00E21D6D" w:rsidP="00E21D6D">
      <w:pPr>
        <w:rPr>
          <w:rFonts w:ascii="Calibri" w:hAnsi="Calibri" w:cs="Arial"/>
        </w:rPr>
      </w:pPr>
      <w:r w:rsidRPr="00E21D6D">
        <w:rPr>
          <w:rFonts w:ascii="Calibri" w:hAnsi="Calibri" w:cs="Arial"/>
          <w:b/>
        </w:rPr>
        <w:t>27</w:t>
      </w:r>
      <w:r>
        <w:rPr>
          <w:rFonts w:ascii="Calibri" w:hAnsi="Calibri" w:cs="Arial"/>
          <w:b/>
        </w:rPr>
        <w:t>b</w:t>
      </w:r>
      <w:r w:rsidRPr="00E21D6D">
        <w:rPr>
          <w:rFonts w:ascii="Calibri" w:hAnsi="Calibri" w:cs="Arial"/>
          <w:b/>
        </w:rPr>
        <w:t xml:space="preserve">. </w:t>
      </w:r>
      <w:r>
        <w:rPr>
          <w:rFonts w:ascii="Calibri" w:hAnsi="Calibri" w:cs="Arial"/>
        </w:rPr>
        <w:t>Describe one way that the synthetic membrane is different from a real cell membrane.</w:t>
      </w:r>
    </w:p>
    <w:p w14:paraId="3D13F543" w14:textId="77777777" w:rsidR="00E21D6D" w:rsidRDefault="00E21D6D" w:rsidP="00E21D6D">
      <w:pPr>
        <w:rPr>
          <w:rFonts w:ascii="Calibri" w:hAnsi="Calibri" w:cs="Arial"/>
        </w:rPr>
      </w:pPr>
    </w:p>
    <w:p w14:paraId="51A6B51D" w14:textId="77777777" w:rsidR="00E21D6D" w:rsidRDefault="00E21D6D" w:rsidP="00E21D6D">
      <w:pPr>
        <w:rPr>
          <w:rFonts w:ascii="Calibri" w:hAnsi="Calibri" w:cs="Arial"/>
        </w:rPr>
      </w:pPr>
    </w:p>
    <w:p w14:paraId="41B4CEC7" w14:textId="19FE73A1" w:rsidR="00E21D6D" w:rsidRPr="005E25D8" w:rsidRDefault="00E21D6D" w:rsidP="00E21D6D">
      <w:pPr>
        <w:rPr>
          <w:rFonts w:ascii="Calibri" w:hAnsi="Calibri" w:cs="Arial"/>
          <w:sz w:val="16"/>
          <w:szCs w:val="16"/>
        </w:rPr>
      </w:pPr>
    </w:p>
    <w:p w14:paraId="4CACBDE9" w14:textId="1FF3A9A0" w:rsidR="00E21D6D" w:rsidRDefault="00E21D6D" w:rsidP="00E21D6D">
      <w:pPr>
        <w:rPr>
          <w:rFonts w:ascii="Calibri" w:hAnsi="Calibri" w:cs="Arial"/>
        </w:rPr>
      </w:pPr>
      <w:bookmarkStart w:id="27" w:name="_Hlk41109760"/>
      <w:r w:rsidRPr="00E21D6D">
        <w:rPr>
          <w:rFonts w:ascii="Calibri" w:hAnsi="Calibri" w:cs="Arial"/>
          <w:b/>
        </w:rPr>
        <w:t>28</w:t>
      </w:r>
      <w:r>
        <w:rPr>
          <w:rFonts w:ascii="Calibri" w:hAnsi="Calibri" w:cs="Arial"/>
          <w:b/>
        </w:rPr>
        <w:t>a.</w:t>
      </w:r>
      <w:r w:rsidRPr="00E21D6D">
        <w:rPr>
          <w:rFonts w:ascii="Calibri" w:hAnsi="Calibri" w:cs="Arial"/>
          <w:b/>
        </w:rPr>
        <w:t xml:space="preserve"> </w:t>
      </w:r>
      <w:r>
        <w:rPr>
          <w:rFonts w:ascii="Calibri" w:hAnsi="Calibri" w:cs="Arial"/>
        </w:rPr>
        <w:t>In Experiment 2,</w:t>
      </w:r>
      <w:r w:rsidR="000E2358">
        <w:rPr>
          <w:rFonts w:ascii="Calibri" w:hAnsi="Calibri" w:cs="Arial"/>
        </w:rPr>
        <w:t xml:space="preserve"> the </w:t>
      </w:r>
      <w:r>
        <w:rPr>
          <w:rFonts w:ascii="Calibri" w:hAnsi="Calibri" w:cs="Arial"/>
        </w:rPr>
        <w:t>model of the cell membrane</w:t>
      </w:r>
      <w:r w:rsidR="000E2358">
        <w:rPr>
          <w:rFonts w:ascii="Calibri" w:hAnsi="Calibri" w:cs="Arial"/>
        </w:rPr>
        <w:t xml:space="preserve"> was a layer of oil</w:t>
      </w:r>
      <w:r>
        <w:rPr>
          <w:rFonts w:ascii="Calibri" w:hAnsi="Calibri" w:cs="Arial"/>
        </w:rPr>
        <w:t>. Describe one way that</w:t>
      </w:r>
      <w:r w:rsidR="004D4466">
        <w:rPr>
          <w:rFonts w:ascii="Calibri" w:hAnsi="Calibri" w:cs="Arial"/>
        </w:rPr>
        <w:t xml:space="preserve"> the layer of oil was </w:t>
      </w:r>
      <w:r>
        <w:rPr>
          <w:rFonts w:ascii="Calibri" w:hAnsi="Calibri" w:cs="Arial"/>
        </w:rPr>
        <w:t>like a real cell membrane.</w:t>
      </w:r>
    </w:p>
    <w:bookmarkEnd w:id="27"/>
    <w:p w14:paraId="506D6E0D" w14:textId="0C059188" w:rsidR="00E21D6D" w:rsidRPr="005E25D8" w:rsidRDefault="00E21D6D" w:rsidP="00E21D6D">
      <w:pPr>
        <w:rPr>
          <w:rFonts w:ascii="Calibri" w:hAnsi="Calibri" w:cs="Arial"/>
          <w:sz w:val="16"/>
          <w:szCs w:val="16"/>
        </w:rPr>
      </w:pPr>
    </w:p>
    <w:p w14:paraId="025FEADA" w14:textId="34C1616C" w:rsidR="00E21D6D" w:rsidRDefault="00E21D6D" w:rsidP="00E21D6D">
      <w:pPr>
        <w:rPr>
          <w:rFonts w:ascii="Calibri" w:hAnsi="Calibri" w:cs="Arial"/>
        </w:rPr>
      </w:pPr>
    </w:p>
    <w:p w14:paraId="53AC196F" w14:textId="77777777" w:rsidR="00E21D6D" w:rsidRDefault="00E21D6D" w:rsidP="00E21D6D">
      <w:pPr>
        <w:rPr>
          <w:rFonts w:ascii="Calibri" w:hAnsi="Calibri" w:cs="Arial"/>
        </w:rPr>
      </w:pPr>
    </w:p>
    <w:p w14:paraId="1123C6B0" w14:textId="61E09141" w:rsidR="00E21D6D" w:rsidRDefault="00E21D6D" w:rsidP="00E21D6D">
      <w:pPr>
        <w:rPr>
          <w:rFonts w:ascii="Calibri" w:hAnsi="Calibri" w:cs="Arial"/>
        </w:rPr>
      </w:pPr>
      <w:r w:rsidRPr="00E21D6D">
        <w:rPr>
          <w:rFonts w:ascii="Calibri" w:hAnsi="Calibri" w:cs="Arial"/>
          <w:b/>
        </w:rPr>
        <w:t>28b.</w:t>
      </w:r>
      <w:r>
        <w:rPr>
          <w:rFonts w:ascii="Calibri" w:hAnsi="Calibri" w:cs="Arial"/>
        </w:rPr>
        <w:t xml:space="preserve"> Describe one way that a layer of oil is different from a real cell membrane.</w:t>
      </w:r>
      <w:bookmarkEnd w:id="21"/>
    </w:p>
    <w:p w14:paraId="5D373E53" w14:textId="48DE4FD5" w:rsidR="00624C76" w:rsidRPr="00624C76" w:rsidRDefault="00E21D6D" w:rsidP="00624C76">
      <w:pPr>
        <w:rPr>
          <w:rFonts w:ascii="Calibri" w:hAnsi="Calibri" w:cs="Arial"/>
          <w:sz w:val="23"/>
          <w:szCs w:val="23"/>
        </w:rPr>
      </w:pPr>
      <w:r>
        <w:rPr>
          <w:rFonts w:ascii="Calibri" w:hAnsi="Calibri" w:cs="Arial"/>
          <w:b/>
        </w:rPr>
        <w:br w:type="page"/>
      </w:r>
      <w:bookmarkEnd w:id="22"/>
      <w:r w:rsidR="00301FE2">
        <w:rPr>
          <w:rFonts w:ascii="Calibri" w:hAnsi="Calibri" w:cs="Arial"/>
          <w:sz w:val="23"/>
          <w:szCs w:val="23"/>
        </w:rPr>
        <w:lastRenderedPageBreak/>
        <w:t>You have</w:t>
      </w:r>
      <w:r w:rsidR="00162367">
        <w:rPr>
          <w:rFonts w:ascii="Calibri" w:hAnsi="Calibri" w:cs="Arial"/>
          <w:sz w:val="23"/>
          <w:szCs w:val="23"/>
        </w:rPr>
        <w:t xml:space="preserve"> seen how </w:t>
      </w:r>
      <w:r w:rsidR="00301FE2">
        <w:rPr>
          <w:rFonts w:ascii="Calibri" w:hAnsi="Calibri" w:cs="Arial"/>
          <w:sz w:val="23"/>
          <w:szCs w:val="23"/>
        </w:rPr>
        <w:t>the</w:t>
      </w:r>
      <w:r w:rsidR="00624C76" w:rsidRPr="00624C76">
        <w:rPr>
          <w:rFonts w:ascii="Calibri" w:hAnsi="Calibri" w:cs="Arial"/>
          <w:sz w:val="23"/>
          <w:szCs w:val="23"/>
        </w:rPr>
        <w:t xml:space="preserve"> phospholipid bilayer and membrane proteins cooperate to </w:t>
      </w:r>
      <w:r w:rsidR="00DC3D77">
        <w:rPr>
          <w:rFonts w:ascii="Calibri" w:hAnsi="Calibri" w:cs="Arial"/>
          <w:sz w:val="23"/>
          <w:szCs w:val="23"/>
        </w:rPr>
        <w:t xml:space="preserve">form a </w:t>
      </w:r>
      <w:r w:rsidR="00571B59">
        <w:rPr>
          <w:rFonts w:ascii="Calibri" w:hAnsi="Calibri" w:cs="Arial"/>
          <w:sz w:val="23"/>
          <w:szCs w:val="23"/>
        </w:rPr>
        <w:t>selectively permeable</w:t>
      </w:r>
      <w:r w:rsidR="00DC3D77">
        <w:rPr>
          <w:rFonts w:ascii="Calibri" w:hAnsi="Calibri" w:cs="Arial"/>
          <w:sz w:val="23"/>
          <w:szCs w:val="23"/>
        </w:rPr>
        <w:t xml:space="preserve"> membrane that regulates</w:t>
      </w:r>
      <w:r w:rsidR="00624C76" w:rsidRPr="00624C76">
        <w:rPr>
          <w:rFonts w:ascii="Calibri" w:hAnsi="Calibri" w:cs="Arial"/>
          <w:sz w:val="23"/>
          <w:szCs w:val="23"/>
        </w:rPr>
        <w:t xml:space="preserve"> what gets into and out of the cell.</w:t>
      </w:r>
    </w:p>
    <w:p w14:paraId="53F41DE5" w14:textId="43C7A5FA" w:rsidR="00624C76" w:rsidRPr="00F04948" w:rsidRDefault="00624C76" w:rsidP="00624C76">
      <w:pPr>
        <w:rPr>
          <w:rFonts w:ascii="Calibri" w:hAnsi="Calibri" w:cs="Arial"/>
          <w:sz w:val="16"/>
          <w:szCs w:val="16"/>
        </w:rPr>
      </w:pPr>
    </w:p>
    <w:tbl>
      <w:tblPr>
        <w:tblW w:w="9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9"/>
        <w:gridCol w:w="3083"/>
      </w:tblGrid>
      <w:tr w:rsidR="00624C76" w:rsidRPr="00624C76" w14:paraId="4A68E7D2" w14:textId="77777777" w:rsidTr="00DC3D77">
        <w:tc>
          <w:tcPr>
            <w:tcW w:w="6709" w:type="dxa"/>
            <w:tcBorders>
              <w:top w:val="nil"/>
              <w:left w:val="nil"/>
              <w:bottom w:val="nil"/>
            </w:tcBorders>
            <w:shd w:val="clear" w:color="auto" w:fill="auto"/>
          </w:tcPr>
          <w:p w14:paraId="2635D670" w14:textId="04EF7B5D" w:rsidR="00301FE2" w:rsidRDefault="00162367" w:rsidP="00F04948">
            <w:pPr>
              <w:rPr>
                <w:rFonts w:ascii="Calibri" w:hAnsi="Calibri" w:cs="Arial"/>
                <w:sz w:val="23"/>
                <w:szCs w:val="23"/>
              </w:rPr>
            </w:pPr>
            <w:r>
              <w:rPr>
                <w:rFonts w:ascii="Calibri" w:hAnsi="Calibri" w:cs="Arial"/>
                <w:b/>
                <w:sz w:val="23"/>
                <w:szCs w:val="23"/>
              </w:rPr>
              <w:t>2</w:t>
            </w:r>
            <w:r w:rsidR="00E21D6D">
              <w:rPr>
                <w:rFonts w:ascii="Calibri" w:hAnsi="Calibri" w:cs="Arial"/>
                <w:b/>
                <w:sz w:val="23"/>
                <w:szCs w:val="23"/>
              </w:rPr>
              <w:t>9</w:t>
            </w:r>
            <w:r w:rsidR="00624C76" w:rsidRPr="00624C76">
              <w:rPr>
                <w:rFonts w:ascii="Calibri" w:hAnsi="Calibri" w:cs="Arial"/>
                <w:b/>
                <w:sz w:val="23"/>
                <w:szCs w:val="23"/>
              </w:rPr>
              <w:t>a</w:t>
            </w:r>
            <w:r w:rsidR="00624C76" w:rsidRPr="00624C76">
              <w:rPr>
                <w:rFonts w:ascii="Calibri" w:hAnsi="Calibri" w:cs="Arial"/>
                <w:sz w:val="23"/>
                <w:szCs w:val="23"/>
              </w:rPr>
              <w:t>. Suppose a cell had a cell membrane that consisted of a phospholipid bilayer only.</w:t>
            </w:r>
            <w:r w:rsidR="00F04948">
              <w:rPr>
                <w:rFonts w:ascii="Calibri" w:hAnsi="Calibri" w:cs="Arial"/>
                <w:sz w:val="23"/>
                <w:szCs w:val="23"/>
              </w:rPr>
              <w:t xml:space="preserve"> Could this </w:t>
            </w:r>
            <w:r w:rsidR="00624C76" w:rsidRPr="00624C76">
              <w:rPr>
                <w:rFonts w:ascii="Calibri" w:hAnsi="Calibri" w:cs="Arial"/>
                <w:sz w:val="23"/>
                <w:szCs w:val="23"/>
              </w:rPr>
              <w:t xml:space="preserve">phospholipid bilayer </w:t>
            </w:r>
            <w:r w:rsidR="00301FE2" w:rsidRPr="00624C76">
              <w:rPr>
                <w:rFonts w:ascii="Calibri" w:hAnsi="Calibri" w:cs="Arial"/>
                <w:sz w:val="23"/>
                <w:szCs w:val="23"/>
              </w:rPr>
              <w:t>prevent large molecules (e.g. proteins) from leaving the cell</w:t>
            </w:r>
            <w:r w:rsidR="00F04948">
              <w:rPr>
                <w:rFonts w:ascii="Calibri" w:hAnsi="Calibri" w:cs="Arial"/>
                <w:sz w:val="23"/>
                <w:szCs w:val="23"/>
              </w:rPr>
              <w:t>?</w:t>
            </w:r>
            <w:r w:rsidR="00CE48F9">
              <w:rPr>
                <w:rFonts w:ascii="Calibri" w:hAnsi="Calibri" w:cs="Arial"/>
                <w:sz w:val="23"/>
                <w:szCs w:val="23"/>
              </w:rPr>
              <w:t xml:space="preserve"> </w:t>
            </w:r>
            <w:r w:rsidR="00F04948">
              <w:rPr>
                <w:rFonts w:ascii="Calibri" w:hAnsi="Calibri" w:cs="Arial"/>
                <w:sz w:val="23"/>
                <w:szCs w:val="23"/>
              </w:rPr>
              <w:t xml:space="preserve"> yes</w:t>
            </w:r>
            <w:r w:rsidR="00301FE2" w:rsidRPr="00624C76">
              <w:rPr>
                <w:rFonts w:ascii="Calibri" w:hAnsi="Calibri" w:cs="Arial"/>
                <w:sz w:val="23"/>
                <w:szCs w:val="23"/>
              </w:rPr>
              <w:t xml:space="preserve"> ___</w:t>
            </w:r>
            <w:r w:rsidR="00F04948">
              <w:rPr>
                <w:rFonts w:ascii="Calibri" w:hAnsi="Calibri" w:cs="Arial"/>
                <w:sz w:val="23"/>
                <w:szCs w:val="23"/>
              </w:rPr>
              <w:t xml:space="preserve"> no ___</w:t>
            </w:r>
          </w:p>
          <w:p w14:paraId="2EC0FCB1" w14:textId="77777777" w:rsidR="00162367" w:rsidRPr="00162367" w:rsidRDefault="00162367" w:rsidP="00B024AE">
            <w:pPr>
              <w:rPr>
                <w:rFonts w:ascii="Calibri" w:hAnsi="Calibri" w:cs="Arial"/>
                <w:b/>
                <w:sz w:val="12"/>
                <w:szCs w:val="12"/>
              </w:rPr>
            </w:pPr>
          </w:p>
          <w:p w14:paraId="017BE67B" w14:textId="60655722" w:rsidR="00CE48F9" w:rsidRDefault="00162367" w:rsidP="00B024AE">
            <w:pPr>
              <w:rPr>
                <w:rFonts w:ascii="Calibri" w:hAnsi="Calibri" w:cs="Arial"/>
                <w:sz w:val="23"/>
                <w:szCs w:val="23"/>
              </w:rPr>
            </w:pPr>
            <w:r>
              <w:rPr>
                <w:rFonts w:ascii="Calibri" w:hAnsi="Calibri" w:cs="Arial"/>
                <w:b/>
                <w:sz w:val="23"/>
                <w:szCs w:val="23"/>
              </w:rPr>
              <w:t>2</w:t>
            </w:r>
            <w:r w:rsidR="00E21D6D">
              <w:rPr>
                <w:rFonts w:ascii="Calibri" w:hAnsi="Calibri" w:cs="Arial"/>
                <w:b/>
                <w:sz w:val="23"/>
                <w:szCs w:val="23"/>
              </w:rPr>
              <w:t>9</w:t>
            </w:r>
            <w:r w:rsidR="00B024AE" w:rsidRPr="00B024AE">
              <w:rPr>
                <w:rFonts w:ascii="Calibri" w:hAnsi="Calibri" w:cs="Arial"/>
                <w:b/>
                <w:sz w:val="23"/>
                <w:szCs w:val="23"/>
              </w:rPr>
              <w:t>b</w:t>
            </w:r>
            <w:r w:rsidR="00B024AE">
              <w:rPr>
                <w:rFonts w:ascii="Calibri" w:hAnsi="Calibri" w:cs="Arial"/>
                <w:sz w:val="23"/>
                <w:szCs w:val="23"/>
              </w:rPr>
              <w:t xml:space="preserve">. Would this phospholipid bilayer </w:t>
            </w:r>
            <w:r w:rsidR="00624C76" w:rsidRPr="00624C76">
              <w:rPr>
                <w:rFonts w:ascii="Calibri" w:hAnsi="Calibri" w:cs="Arial"/>
                <w:sz w:val="23"/>
                <w:szCs w:val="23"/>
              </w:rPr>
              <w:t>allow ions (e.g. K</w:t>
            </w:r>
            <w:r w:rsidR="00624C76" w:rsidRPr="00A11F57">
              <w:rPr>
                <w:rFonts w:ascii="Calibri" w:hAnsi="Calibri" w:cs="Arial"/>
                <w:sz w:val="23"/>
                <w:szCs w:val="23"/>
                <w:vertAlign w:val="superscript"/>
              </w:rPr>
              <w:t>+</w:t>
            </w:r>
            <w:r w:rsidR="00624C76" w:rsidRPr="00624C76">
              <w:rPr>
                <w:rFonts w:ascii="Calibri" w:hAnsi="Calibri" w:cs="Arial"/>
                <w:sz w:val="23"/>
                <w:szCs w:val="23"/>
              </w:rPr>
              <w:t xml:space="preserve">) </w:t>
            </w:r>
            <w:r w:rsidR="00CE48F9">
              <w:rPr>
                <w:rFonts w:ascii="Calibri" w:hAnsi="Calibri" w:cs="Arial"/>
                <w:sz w:val="23"/>
                <w:szCs w:val="23"/>
              </w:rPr>
              <w:t xml:space="preserve">or relatively small polar molecules (e.g. glucose) </w:t>
            </w:r>
            <w:r w:rsidR="00624C76" w:rsidRPr="00624C76">
              <w:rPr>
                <w:rFonts w:ascii="Calibri" w:hAnsi="Calibri" w:cs="Arial"/>
                <w:sz w:val="23"/>
                <w:szCs w:val="23"/>
              </w:rPr>
              <w:t xml:space="preserve">to enter </w:t>
            </w:r>
            <w:r w:rsidR="00624C76">
              <w:rPr>
                <w:rFonts w:ascii="Calibri" w:hAnsi="Calibri" w:cs="Arial"/>
                <w:sz w:val="23"/>
                <w:szCs w:val="23"/>
              </w:rPr>
              <w:t xml:space="preserve">and leave </w:t>
            </w:r>
            <w:r w:rsidR="00624C76" w:rsidRPr="00624C76">
              <w:rPr>
                <w:rFonts w:ascii="Calibri" w:hAnsi="Calibri" w:cs="Arial"/>
                <w:sz w:val="23"/>
                <w:szCs w:val="23"/>
              </w:rPr>
              <w:t>the cell</w:t>
            </w:r>
            <w:r w:rsidR="00B024AE">
              <w:rPr>
                <w:rFonts w:ascii="Calibri" w:hAnsi="Calibri" w:cs="Arial"/>
                <w:sz w:val="23"/>
                <w:szCs w:val="23"/>
              </w:rPr>
              <w:t xml:space="preserve">? </w:t>
            </w:r>
          </w:p>
          <w:p w14:paraId="572BC45D" w14:textId="23C2C13C" w:rsidR="00624C76" w:rsidRPr="00624C76" w:rsidRDefault="00B024AE" w:rsidP="00CE48F9">
            <w:pPr>
              <w:jc w:val="right"/>
              <w:rPr>
                <w:rFonts w:ascii="Calibri" w:hAnsi="Calibri" w:cs="Arial"/>
                <w:sz w:val="23"/>
                <w:szCs w:val="23"/>
              </w:rPr>
            </w:pPr>
            <w:r>
              <w:rPr>
                <w:rFonts w:ascii="Calibri" w:hAnsi="Calibri" w:cs="Arial"/>
                <w:sz w:val="23"/>
                <w:szCs w:val="23"/>
              </w:rPr>
              <w:t>yes</w:t>
            </w:r>
            <w:r w:rsidRPr="00624C76">
              <w:rPr>
                <w:rFonts w:ascii="Calibri" w:hAnsi="Calibri" w:cs="Arial"/>
                <w:sz w:val="23"/>
                <w:szCs w:val="23"/>
              </w:rPr>
              <w:t xml:space="preserve"> ___</w:t>
            </w:r>
            <w:r>
              <w:rPr>
                <w:rFonts w:ascii="Calibri" w:hAnsi="Calibri" w:cs="Arial"/>
                <w:sz w:val="23"/>
                <w:szCs w:val="23"/>
              </w:rPr>
              <w:t xml:space="preserve"> no</w:t>
            </w:r>
            <w:r w:rsidR="00624C76" w:rsidRPr="00624C76">
              <w:rPr>
                <w:rFonts w:ascii="Calibri" w:hAnsi="Calibri" w:cs="Arial"/>
                <w:sz w:val="23"/>
                <w:szCs w:val="23"/>
              </w:rPr>
              <w:t xml:space="preserve"> ___</w:t>
            </w:r>
          </w:p>
          <w:p w14:paraId="715E880D" w14:textId="77777777" w:rsidR="00162367" w:rsidRPr="00162367" w:rsidRDefault="00162367" w:rsidP="00B024AE">
            <w:pPr>
              <w:rPr>
                <w:rFonts w:ascii="Calibri" w:hAnsi="Calibri" w:cs="Arial"/>
                <w:b/>
                <w:sz w:val="12"/>
                <w:szCs w:val="12"/>
              </w:rPr>
            </w:pPr>
          </w:p>
          <w:p w14:paraId="6CFCFB51" w14:textId="53427C2F" w:rsidR="00624C76" w:rsidRPr="00A11F57" w:rsidRDefault="00162367" w:rsidP="00B024AE">
            <w:pPr>
              <w:rPr>
                <w:rFonts w:ascii="Calibri" w:hAnsi="Calibri" w:cs="Arial"/>
                <w:sz w:val="23"/>
                <w:szCs w:val="23"/>
              </w:rPr>
            </w:pPr>
            <w:r>
              <w:rPr>
                <w:rFonts w:ascii="Calibri" w:hAnsi="Calibri" w:cs="Arial"/>
                <w:b/>
                <w:sz w:val="23"/>
                <w:szCs w:val="23"/>
              </w:rPr>
              <w:t>2</w:t>
            </w:r>
            <w:r w:rsidR="00E21D6D">
              <w:rPr>
                <w:rFonts w:ascii="Calibri" w:hAnsi="Calibri" w:cs="Arial"/>
                <w:b/>
                <w:sz w:val="23"/>
                <w:szCs w:val="23"/>
              </w:rPr>
              <w:t>9</w:t>
            </w:r>
            <w:r w:rsidR="00B024AE" w:rsidRPr="00B024AE">
              <w:rPr>
                <w:rFonts w:ascii="Calibri" w:hAnsi="Calibri" w:cs="Arial"/>
                <w:b/>
                <w:sz w:val="23"/>
                <w:szCs w:val="23"/>
              </w:rPr>
              <w:t>c.</w:t>
            </w:r>
            <w:r w:rsidR="00B024AE">
              <w:rPr>
                <w:rFonts w:ascii="Calibri" w:hAnsi="Calibri" w:cs="Arial"/>
                <w:sz w:val="23"/>
                <w:szCs w:val="23"/>
              </w:rPr>
              <w:t xml:space="preserve"> Would this phospholipid bilayer</w:t>
            </w:r>
            <w:r w:rsidR="00B024AE" w:rsidRPr="00624C76">
              <w:rPr>
                <w:rFonts w:ascii="Calibri" w:hAnsi="Calibri" w:cs="Arial"/>
                <w:sz w:val="23"/>
                <w:szCs w:val="23"/>
              </w:rPr>
              <w:t xml:space="preserve"> </w:t>
            </w:r>
            <w:r w:rsidR="00624C76" w:rsidRPr="00624C76">
              <w:rPr>
                <w:rFonts w:ascii="Calibri" w:hAnsi="Calibri" w:cs="Arial"/>
                <w:sz w:val="23"/>
                <w:szCs w:val="23"/>
              </w:rPr>
              <w:t xml:space="preserve">allow </w:t>
            </w:r>
            <w:r w:rsidR="00624C76">
              <w:rPr>
                <w:rFonts w:ascii="Calibri" w:hAnsi="Calibri" w:cs="Arial"/>
                <w:sz w:val="23"/>
                <w:szCs w:val="23"/>
              </w:rPr>
              <w:t xml:space="preserve">relatively </w:t>
            </w:r>
            <w:r w:rsidR="00CE48F9" w:rsidRPr="00624C76">
              <w:rPr>
                <w:rFonts w:ascii="Calibri" w:hAnsi="Calibri" w:cs="Arial"/>
                <w:sz w:val="23"/>
                <w:szCs w:val="23"/>
              </w:rPr>
              <w:t>small nonpolar molecules (e.g.</w:t>
            </w:r>
            <w:r w:rsidR="00CE48F9">
              <w:rPr>
                <w:rFonts w:ascii="Calibri" w:hAnsi="Calibri" w:cs="Arial"/>
                <w:sz w:val="23"/>
                <w:szCs w:val="23"/>
              </w:rPr>
              <w:t xml:space="preserve"> </w:t>
            </w:r>
            <w:r w:rsidR="00CE48F9" w:rsidRPr="00624C76">
              <w:rPr>
                <w:rFonts w:ascii="Calibri" w:hAnsi="Calibri" w:cs="Arial"/>
                <w:sz w:val="23"/>
                <w:szCs w:val="23"/>
              </w:rPr>
              <w:t>O</w:t>
            </w:r>
            <w:r w:rsidR="00CE48F9" w:rsidRPr="00624C76">
              <w:rPr>
                <w:rFonts w:ascii="Calibri" w:hAnsi="Calibri" w:cs="Arial"/>
                <w:sz w:val="23"/>
                <w:szCs w:val="23"/>
                <w:vertAlign w:val="subscript"/>
              </w:rPr>
              <w:t>2</w:t>
            </w:r>
            <w:r w:rsidR="00CE48F9" w:rsidRPr="00624C76">
              <w:rPr>
                <w:rFonts w:ascii="Calibri" w:hAnsi="Calibri" w:cs="Arial"/>
                <w:sz w:val="23"/>
                <w:szCs w:val="23"/>
              </w:rPr>
              <w:t>)</w:t>
            </w:r>
            <w:r w:rsidR="00624C76" w:rsidRPr="00624C76">
              <w:rPr>
                <w:rFonts w:ascii="Calibri" w:hAnsi="Calibri" w:cs="Arial"/>
                <w:sz w:val="23"/>
                <w:szCs w:val="23"/>
              </w:rPr>
              <w:t xml:space="preserve"> to enter </w:t>
            </w:r>
            <w:r w:rsidR="002E2728">
              <w:rPr>
                <w:rFonts w:ascii="Calibri" w:hAnsi="Calibri" w:cs="Arial"/>
                <w:sz w:val="23"/>
                <w:szCs w:val="23"/>
              </w:rPr>
              <w:t xml:space="preserve">and leave </w:t>
            </w:r>
            <w:r w:rsidR="00624C76" w:rsidRPr="00624C76">
              <w:rPr>
                <w:rFonts w:ascii="Calibri" w:hAnsi="Calibri" w:cs="Arial"/>
                <w:sz w:val="23"/>
                <w:szCs w:val="23"/>
              </w:rPr>
              <w:t>the cell</w:t>
            </w:r>
            <w:r w:rsidR="00B024AE">
              <w:rPr>
                <w:rFonts w:ascii="Calibri" w:hAnsi="Calibri" w:cs="Arial"/>
                <w:sz w:val="23"/>
                <w:szCs w:val="23"/>
              </w:rPr>
              <w:t>?</w:t>
            </w:r>
            <w:r w:rsidR="00CE48F9">
              <w:rPr>
                <w:rFonts w:ascii="Calibri" w:hAnsi="Calibri" w:cs="Arial"/>
                <w:sz w:val="23"/>
                <w:szCs w:val="23"/>
              </w:rPr>
              <w:t xml:space="preserve"> </w:t>
            </w:r>
            <w:r w:rsidR="00B024AE">
              <w:rPr>
                <w:rFonts w:ascii="Calibri" w:hAnsi="Calibri" w:cs="Arial"/>
                <w:sz w:val="23"/>
                <w:szCs w:val="23"/>
              </w:rPr>
              <w:t xml:space="preserve"> yes</w:t>
            </w:r>
            <w:r w:rsidR="00B024AE" w:rsidRPr="00624C76">
              <w:rPr>
                <w:rFonts w:ascii="Calibri" w:hAnsi="Calibri" w:cs="Arial"/>
                <w:sz w:val="23"/>
                <w:szCs w:val="23"/>
              </w:rPr>
              <w:t xml:space="preserve"> ___</w:t>
            </w:r>
            <w:r w:rsidR="00B024AE">
              <w:rPr>
                <w:rFonts w:ascii="Calibri" w:hAnsi="Calibri" w:cs="Arial"/>
                <w:sz w:val="23"/>
                <w:szCs w:val="23"/>
              </w:rPr>
              <w:t xml:space="preserve"> no</w:t>
            </w:r>
            <w:r w:rsidR="00624C76" w:rsidRPr="00624C76">
              <w:rPr>
                <w:rFonts w:ascii="Calibri" w:hAnsi="Calibri" w:cs="Arial"/>
                <w:sz w:val="23"/>
                <w:szCs w:val="23"/>
              </w:rPr>
              <w:t xml:space="preserve"> ___</w:t>
            </w:r>
          </w:p>
        </w:tc>
        <w:tc>
          <w:tcPr>
            <w:tcW w:w="3083" w:type="dxa"/>
            <w:shd w:val="clear" w:color="auto" w:fill="auto"/>
            <w:vAlign w:val="center"/>
          </w:tcPr>
          <w:p w14:paraId="40424BF6" w14:textId="573EA859" w:rsidR="00624C76" w:rsidRPr="00624C76" w:rsidRDefault="006746CE" w:rsidP="00624C76">
            <w:pPr>
              <w:rPr>
                <w:rFonts w:ascii="Calibri" w:hAnsi="Calibri" w:cs="Arial"/>
                <w:sz w:val="23"/>
                <w:szCs w:val="23"/>
              </w:rPr>
            </w:pPr>
            <w:r>
              <w:rPr>
                <w:rFonts w:ascii="Calibri" w:hAnsi="Calibri" w:cs="Arial"/>
                <w:noProof/>
                <w:sz w:val="23"/>
                <w:szCs w:val="23"/>
                <w:lang w:eastAsia="en-US"/>
              </w:rPr>
              <w:pict w14:anchorId="20EDA0CD">
                <v:shape id="Picture 51" o:spid="_x0000_i1039" type="#_x0000_t75" alt="figure membrane phospholipid bilayer" style="width:108pt;height:114pt;visibility:visible;mso-wrap-style:square">
                  <v:imagedata r:id="rId22" o:title="figure membrane phospholipid bilayer"/>
                </v:shape>
              </w:pict>
            </w:r>
          </w:p>
        </w:tc>
      </w:tr>
    </w:tbl>
    <w:p w14:paraId="3528C777" w14:textId="77777777" w:rsidR="00162367" w:rsidRPr="00162367" w:rsidRDefault="00162367" w:rsidP="00B024AE">
      <w:pPr>
        <w:rPr>
          <w:rFonts w:ascii="Calibri" w:hAnsi="Calibri" w:cs="Arial"/>
          <w:sz w:val="12"/>
          <w:szCs w:val="12"/>
        </w:rPr>
      </w:pPr>
    </w:p>
    <w:p w14:paraId="322E1F51" w14:textId="67B44A4D" w:rsidR="00162367" w:rsidRDefault="00162367" w:rsidP="00B024AE">
      <w:pPr>
        <w:rPr>
          <w:rFonts w:ascii="Calibri" w:hAnsi="Calibri" w:cs="Arial"/>
          <w:sz w:val="23"/>
          <w:szCs w:val="23"/>
        </w:rPr>
      </w:pPr>
      <w:bookmarkStart w:id="28" w:name="_Hlk37569170"/>
      <w:r>
        <w:rPr>
          <w:rFonts w:ascii="Calibri" w:hAnsi="Calibri" w:cs="Arial"/>
          <w:b/>
          <w:sz w:val="23"/>
          <w:szCs w:val="23"/>
        </w:rPr>
        <w:t>2</w:t>
      </w:r>
      <w:r w:rsidR="00E21D6D">
        <w:rPr>
          <w:rFonts w:ascii="Calibri" w:hAnsi="Calibri" w:cs="Arial"/>
          <w:b/>
          <w:sz w:val="23"/>
          <w:szCs w:val="23"/>
        </w:rPr>
        <w:t>9</w:t>
      </w:r>
      <w:r w:rsidRPr="00B024AE">
        <w:rPr>
          <w:rFonts w:ascii="Calibri" w:hAnsi="Calibri" w:cs="Arial"/>
          <w:b/>
          <w:sz w:val="23"/>
          <w:szCs w:val="23"/>
        </w:rPr>
        <w:t>d</w:t>
      </w:r>
      <w:r>
        <w:rPr>
          <w:rFonts w:ascii="Calibri" w:hAnsi="Calibri" w:cs="Arial"/>
          <w:sz w:val="23"/>
          <w:szCs w:val="23"/>
        </w:rPr>
        <w:t>. Would this phospholipid bilayer</w:t>
      </w:r>
      <w:r w:rsidRPr="00624C76">
        <w:rPr>
          <w:rFonts w:ascii="Calibri" w:hAnsi="Calibri" w:cs="Arial"/>
          <w:sz w:val="23"/>
          <w:szCs w:val="23"/>
        </w:rPr>
        <w:t xml:space="preserve"> </w:t>
      </w:r>
      <w:r w:rsidR="00CE48F9">
        <w:rPr>
          <w:rFonts w:ascii="Calibri" w:hAnsi="Calibri" w:cs="Arial"/>
          <w:sz w:val="23"/>
          <w:szCs w:val="23"/>
        </w:rPr>
        <w:t>pump</w:t>
      </w:r>
      <w:r w:rsidR="00AB39DE">
        <w:rPr>
          <w:rFonts w:ascii="Calibri" w:hAnsi="Calibri" w:cs="Arial"/>
          <w:sz w:val="23"/>
          <w:szCs w:val="23"/>
        </w:rPr>
        <w:t xml:space="preserve"> ions or molecules </w:t>
      </w:r>
      <w:r w:rsidR="00CE48F9">
        <w:rPr>
          <w:rFonts w:ascii="Calibri" w:hAnsi="Calibri" w:cs="Arial"/>
          <w:sz w:val="23"/>
          <w:szCs w:val="23"/>
        </w:rPr>
        <w:t>across the membrane from a region of lower concentration to a region of higher concentration</w:t>
      </w:r>
      <w:r w:rsidR="00B024AE">
        <w:rPr>
          <w:rFonts w:ascii="Calibri" w:hAnsi="Calibri" w:cs="Arial"/>
          <w:sz w:val="23"/>
          <w:szCs w:val="23"/>
        </w:rPr>
        <w:t>?</w:t>
      </w:r>
      <w:r w:rsidR="00CE48F9">
        <w:rPr>
          <w:rFonts w:ascii="Calibri" w:hAnsi="Calibri" w:cs="Arial"/>
          <w:sz w:val="23"/>
          <w:szCs w:val="23"/>
        </w:rPr>
        <w:t xml:space="preserve"> </w:t>
      </w:r>
      <w:r w:rsidR="00B024AE">
        <w:rPr>
          <w:rFonts w:ascii="Calibri" w:hAnsi="Calibri" w:cs="Arial"/>
          <w:sz w:val="23"/>
          <w:szCs w:val="23"/>
        </w:rPr>
        <w:t xml:space="preserve"> yes</w:t>
      </w:r>
      <w:r w:rsidR="00B024AE" w:rsidRPr="00624C76">
        <w:rPr>
          <w:rFonts w:ascii="Calibri" w:hAnsi="Calibri" w:cs="Arial"/>
          <w:sz w:val="23"/>
          <w:szCs w:val="23"/>
        </w:rPr>
        <w:t xml:space="preserve"> ___</w:t>
      </w:r>
      <w:r w:rsidR="00B024AE">
        <w:rPr>
          <w:rFonts w:ascii="Calibri" w:hAnsi="Calibri" w:cs="Arial"/>
          <w:sz w:val="23"/>
          <w:szCs w:val="23"/>
        </w:rPr>
        <w:t xml:space="preserve"> no</w:t>
      </w:r>
      <w:r w:rsidR="000D2221" w:rsidRPr="00624C76">
        <w:rPr>
          <w:rFonts w:ascii="Calibri" w:hAnsi="Calibri" w:cs="Arial"/>
          <w:sz w:val="23"/>
          <w:szCs w:val="23"/>
        </w:rPr>
        <w:t xml:space="preserve"> ___</w:t>
      </w:r>
    </w:p>
    <w:bookmarkEnd w:id="28"/>
    <w:p w14:paraId="5EC12199" w14:textId="179B0C28" w:rsidR="000D2221" w:rsidRPr="00162367" w:rsidRDefault="000D2221" w:rsidP="00B024AE">
      <w:pPr>
        <w:rPr>
          <w:rFonts w:ascii="Calibri" w:hAnsi="Calibri" w:cs="Arial"/>
          <w:sz w:val="12"/>
          <w:szCs w:val="12"/>
        </w:rPr>
      </w:pPr>
    </w:p>
    <w:p w14:paraId="72DE0DD0" w14:textId="503884D9" w:rsidR="00C26F33" w:rsidRDefault="00E21D6D" w:rsidP="00905E8F">
      <w:pPr>
        <w:rPr>
          <w:rFonts w:ascii="Calibri" w:hAnsi="Calibri" w:cs="Arial"/>
          <w:sz w:val="23"/>
          <w:szCs w:val="23"/>
        </w:rPr>
      </w:pPr>
      <w:r>
        <w:rPr>
          <w:rFonts w:ascii="Calibri" w:hAnsi="Calibri" w:cs="Arial"/>
          <w:b/>
          <w:sz w:val="23"/>
          <w:szCs w:val="23"/>
        </w:rPr>
        <w:t>29</w:t>
      </w:r>
      <w:r w:rsidR="00C26F33">
        <w:rPr>
          <w:rFonts w:ascii="Calibri" w:hAnsi="Calibri" w:cs="Arial"/>
          <w:b/>
          <w:sz w:val="23"/>
          <w:szCs w:val="23"/>
        </w:rPr>
        <w:t>e</w:t>
      </w:r>
      <w:r w:rsidR="00624C76" w:rsidRPr="00624C76">
        <w:rPr>
          <w:rFonts w:ascii="Calibri" w:hAnsi="Calibri" w:cs="Arial"/>
          <w:b/>
          <w:sz w:val="23"/>
          <w:szCs w:val="23"/>
        </w:rPr>
        <w:t>.</w:t>
      </w:r>
      <w:r w:rsidR="00624C76" w:rsidRPr="00624C76">
        <w:rPr>
          <w:rFonts w:ascii="Calibri" w:hAnsi="Calibri" w:cs="Arial"/>
          <w:sz w:val="23"/>
          <w:szCs w:val="23"/>
        </w:rPr>
        <w:t xml:space="preserve"> On the end of the diagram of the phospholipid bilayer, draw and label an additional type of molecule that is found in a normal cell membrane. Explain how this type of molecule contributes to normal cell membrane function.</w:t>
      </w:r>
    </w:p>
    <w:p w14:paraId="4FEE53D2" w14:textId="77777777" w:rsidR="00EF6E12" w:rsidRDefault="00EF6E12" w:rsidP="00905E8F">
      <w:pPr>
        <w:rPr>
          <w:rFonts w:ascii="Calibri" w:hAnsi="Calibri" w:cs="Arial"/>
          <w:b/>
        </w:rPr>
      </w:pPr>
    </w:p>
    <w:p w14:paraId="30929A9A" w14:textId="77777777" w:rsidR="00EF6E12" w:rsidRDefault="00EF6E12" w:rsidP="00905E8F">
      <w:pPr>
        <w:rPr>
          <w:rFonts w:ascii="Calibri" w:hAnsi="Calibri" w:cs="Arial"/>
          <w:b/>
        </w:rPr>
      </w:pPr>
    </w:p>
    <w:p w14:paraId="0EE5AE35" w14:textId="77777777" w:rsidR="00EF6E12" w:rsidRDefault="00EF6E12" w:rsidP="00905E8F">
      <w:pPr>
        <w:rPr>
          <w:rFonts w:ascii="Calibri" w:hAnsi="Calibri" w:cs="Arial"/>
          <w:b/>
        </w:rPr>
      </w:pPr>
    </w:p>
    <w:p w14:paraId="65B56230" w14:textId="0341D06E" w:rsidR="00E21D6D" w:rsidRDefault="00E21D6D" w:rsidP="00905E8F">
      <w:pPr>
        <w:rPr>
          <w:rFonts w:ascii="Calibri" w:hAnsi="Calibri" w:cs="Arial"/>
          <w:b/>
        </w:rPr>
      </w:pPr>
    </w:p>
    <w:p w14:paraId="55489B71" w14:textId="77777777" w:rsidR="00E21D6D" w:rsidRPr="00DC3D77" w:rsidRDefault="00E21D6D" w:rsidP="00E21D6D">
      <w:pPr>
        <w:rPr>
          <w:rFonts w:ascii="Calibri" w:hAnsi="Calibri" w:cs="Arial"/>
          <w:sz w:val="23"/>
          <w:szCs w:val="23"/>
        </w:rPr>
      </w:pPr>
      <w:r>
        <w:rPr>
          <w:rFonts w:ascii="Calibri" w:hAnsi="Calibri" w:cs="Calibri"/>
          <w:b/>
          <w:sz w:val="23"/>
          <w:szCs w:val="23"/>
        </w:rPr>
        <w:t>30</w:t>
      </w:r>
      <w:r w:rsidRPr="00DC3D77">
        <w:rPr>
          <w:rFonts w:ascii="Calibri" w:hAnsi="Calibri" w:cs="Calibri"/>
          <w:b/>
          <w:sz w:val="23"/>
          <w:szCs w:val="23"/>
        </w:rPr>
        <w:t xml:space="preserve">. </w:t>
      </w:r>
      <w:r w:rsidRPr="00DC3D77">
        <w:rPr>
          <w:rFonts w:ascii="Calibri" w:hAnsi="Calibri" w:cs="Calibri"/>
          <w:sz w:val="23"/>
          <w:szCs w:val="23"/>
        </w:rPr>
        <w:t>Complete this Venn diagram to describe the unique and shared characteristics of the different types of transport across the cell membrane.</w:t>
      </w:r>
    </w:p>
    <w:p w14:paraId="5D802D9E" w14:textId="6FC82917" w:rsidR="00E21D6D" w:rsidRPr="00C26F33" w:rsidRDefault="006746CE" w:rsidP="00E21D6D">
      <w:pPr>
        <w:jc w:val="center"/>
        <w:rPr>
          <w:rFonts w:ascii="Calibri" w:hAnsi="Calibri" w:cs="Arial"/>
        </w:rPr>
      </w:pPr>
      <w:r>
        <w:rPr>
          <w:rFonts w:ascii="Calibri" w:hAnsi="Calibri" w:cs="Arial"/>
        </w:rPr>
        <w:pict w14:anchorId="360ABEDB">
          <v:shape id="_x0000_i1040" type="#_x0000_t75" style="width:390.75pt;height:349.5pt">
            <v:imagedata r:id="rId23" o:title="figure Venn diagram membrane"/>
          </v:shape>
        </w:pict>
      </w:r>
    </w:p>
    <w:p w14:paraId="2EB8B006" w14:textId="2A8B4E09" w:rsidR="00557CB7" w:rsidRPr="00D66A28" w:rsidRDefault="00557CB7" w:rsidP="00557CB7">
      <w:pPr>
        <w:rPr>
          <w:rFonts w:ascii="Calibri" w:hAnsi="Calibri" w:cs="Calibri"/>
          <w:sz w:val="2"/>
          <w:szCs w:val="2"/>
        </w:rPr>
      </w:pPr>
    </w:p>
    <w:p w14:paraId="3EAB62D7" w14:textId="2A06A72C" w:rsidR="00B72725" w:rsidRPr="00D66A28" w:rsidRDefault="00B72725" w:rsidP="00091825">
      <w:pPr>
        <w:rPr>
          <w:rFonts w:ascii="Calibri" w:hAnsi="Calibri" w:cs="Calibri"/>
          <w:sz w:val="2"/>
          <w:szCs w:val="2"/>
        </w:rPr>
      </w:pPr>
    </w:p>
    <w:sectPr w:rsidR="00B72725" w:rsidRPr="00D66A28" w:rsidSect="009F1F7D">
      <w:footerReference w:type="default" r:id="rId24"/>
      <w:type w:val="continuous"/>
      <w:pgSz w:w="12240" w:h="15840"/>
      <w:pgMar w:top="1152" w:right="1440" w:bottom="432" w:left="1440" w:header="720" w:footer="432" w:gutter="0"/>
      <w:cols w:space="720"/>
      <w:noEndnote/>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797443A" w14:textId="77777777" w:rsidR="00D65892" w:rsidRDefault="00D65892">
      <w:r>
        <w:separator/>
      </w:r>
    </w:p>
  </w:endnote>
  <w:endnote w:type="continuationSeparator" w:id="0">
    <w:p w14:paraId="65CD276A" w14:textId="77777777" w:rsidR="00D65892" w:rsidRDefault="00D658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8FFDB0" w14:textId="77777777" w:rsidR="007B47EE" w:rsidRDefault="007B47EE" w:rsidP="00DF6561">
    <w:pPr>
      <w:pStyle w:val="Footer"/>
      <w:framePr w:wrap="auto"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778C7">
      <w:rPr>
        <w:rStyle w:val="PageNumber"/>
        <w:noProof/>
      </w:rPr>
      <w:t>9</w:t>
    </w:r>
    <w:r>
      <w:rPr>
        <w:rStyle w:val="PageNumber"/>
      </w:rPr>
      <w:fldChar w:fldCharType="end"/>
    </w:r>
  </w:p>
  <w:p w14:paraId="5D03EEC6" w14:textId="77777777" w:rsidR="007B47EE" w:rsidRDefault="007B47EE" w:rsidP="00DF6561">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F93433" w14:textId="77777777" w:rsidR="00D65892" w:rsidRDefault="00D65892">
      <w:r>
        <w:separator/>
      </w:r>
    </w:p>
  </w:footnote>
  <w:footnote w:type="continuationSeparator" w:id="0">
    <w:p w14:paraId="105D3832" w14:textId="77777777" w:rsidR="00D65892" w:rsidRDefault="00D65892">
      <w:r>
        <w:continuationSeparator/>
      </w:r>
    </w:p>
  </w:footnote>
  <w:footnote w:id="1">
    <w:p w14:paraId="270DC9F4" w14:textId="4B0AFB43" w:rsidR="007B47EE" w:rsidRDefault="007B47EE">
      <w:pPr>
        <w:pStyle w:val="FootnoteText"/>
      </w:pPr>
      <w:r w:rsidRPr="00ED0D61">
        <w:rPr>
          <w:rStyle w:val="FootnoteReference"/>
          <w:rFonts w:ascii="Calibri" w:hAnsi="Calibri"/>
          <w:sz w:val="16"/>
          <w:szCs w:val="16"/>
        </w:rPr>
        <w:footnoteRef/>
      </w:r>
      <w:r w:rsidRPr="00ED0D61">
        <w:rPr>
          <w:rFonts w:ascii="Calibri" w:hAnsi="Calibri"/>
          <w:sz w:val="16"/>
          <w:szCs w:val="16"/>
        </w:rPr>
        <w:t xml:space="preserve"> B</w:t>
      </w:r>
      <w:r w:rsidRPr="00EC5AC0">
        <w:rPr>
          <w:rFonts w:ascii="Calibri" w:hAnsi="Calibri" w:cs="Arial"/>
          <w:sz w:val="16"/>
          <w:szCs w:val="16"/>
        </w:rPr>
        <w:t>y Drs. Ingrid Waldron</w:t>
      </w:r>
      <w:r>
        <w:rPr>
          <w:rFonts w:ascii="Calibri" w:hAnsi="Calibri" w:cs="Arial"/>
          <w:sz w:val="16"/>
          <w:szCs w:val="16"/>
        </w:rPr>
        <w:t xml:space="preserve"> and </w:t>
      </w:r>
      <w:r w:rsidRPr="00EC5AC0">
        <w:rPr>
          <w:rFonts w:ascii="Calibri" w:hAnsi="Calibri" w:cs="Arial"/>
          <w:sz w:val="16"/>
          <w:szCs w:val="16"/>
        </w:rPr>
        <w:t>Jennifer Doherty, Department of Biology, University of Pennsylvania, ©</w:t>
      </w:r>
      <w:r w:rsidR="00097031">
        <w:rPr>
          <w:rFonts w:ascii="Calibri" w:hAnsi="Calibri" w:cs="Arial"/>
          <w:sz w:val="16"/>
          <w:szCs w:val="16"/>
        </w:rPr>
        <w:t xml:space="preserve"> 2020</w:t>
      </w:r>
      <w:r>
        <w:rPr>
          <w:rFonts w:ascii="Calibri" w:hAnsi="Calibri" w:cs="Arial"/>
          <w:sz w:val="16"/>
          <w:szCs w:val="16"/>
        </w:rPr>
        <w:t>.</w:t>
      </w:r>
      <w:r w:rsidRPr="00EC5AC0">
        <w:rPr>
          <w:rFonts w:ascii="Calibri" w:hAnsi="Calibri" w:cs="Arial"/>
          <w:sz w:val="16"/>
          <w:szCs w:val="16"/>
        </w:rPr>
        <w:t xml:space="preserve"> Teachers are encouraged to copy this Student Handout for classroom use.</w:t>
      </w:r>
      <w:r>
        <w:rPr>
          <w:rFonts w:ascii="Calibri" w:hAnsi="Calibri" w:cs="Arial"/>
          <w:sz w:val="16"/>
          <w:szCs w:val="16"/>
        </w:rPr>
        <w:t xml:space="preserve"> This Student Handout </w:t>
      </w:r>
      <w:r w:rsidRPr="00EC5AC0">
        <w:rPr>
          <w:rStyle w:val="Emphasis"/>
          <w:rFonts w:ascii="Calibri" w:hAnsi="Calibri" w:cs="Arial"/>
          <w:i w:val="0"/>
          <w:iCs w:val="0"/>
          <w:sz w:val="16"/>
          <w:szCs w:val="16"/>
        </w:rPr>
        <w:t xml:space="preserve">and Teacher Preparation Notes </w:t>
      </w:r>
      <w:r>
        <w:rPr>
          <w:rStyle w:val="Emphasis"/>
          <w:rFonts w:ascii="Calibri" w:hAnsi="Calibri" w:cs="Arial"/>
          <w:i w:val="0"/>
          <w:iCs w:val="0"/>
          <w:sz w:val="16"/>
          <w:szCs w:val="16"/>
        </w:rPr>
        <w:t xml:space="preserve">with instructional suggestions and background information </w:t>
      </w:r>
      <w:r w:rsidRPr="00EC5AC0">
        <w:rPr>
          <w:rStyle w:val="Emphasis"/>
          <w:rFonts w:ascii="Calibri" w:hAnsi="Calibri" w:cs="Arial"/>
          <w:i w:val="0"/>
          <w:iCs w:val="0"/>
          <w:sz w:val="16"/>
          <w:szCs w:val="16"/>
        </w:rPr>
        <w:t>are available at</w:t>
      </w:r>
      <w:r>
        <w:rPr>
          <w:rStyle w:val="Emphasis"/>
          <w:rFonts w:ascii="Calibri" w:hAnsi="Calibri" w:cs="Arial"/>
          <w:i w:val="0"/>
          <w:iCs w:val="0"/>
          <w:sz w:val="16"/>
          <w:szCs w:val="16"/>
        </w:rPr>
        <w:t xml:space="preserve"> </w:t>
      </w:r>
      <w:hyperlink r:id="rId1" w:history="1">
        <w:r w:rsidRPr="00374941">
          <w:rPr>
            <w:rStyle w:val="Hyperlink"/>
            <w:rFonts w:ascii="Calibri" w:hAnsi="Calibri" w:cs="Arial"/>
            <w:sz w:val="16"/>
            <w:szCs w:val="16"/>
          </w:rPr>
          <w:t>http://</w:t>
        </w:r>
        <w:r>
          <w:rPr>
            <w:rStyle w:val="Hyperlink"/>
            <w:rFonts w:ascii="Calibri" w:hAnsi="Calibri" w:cs="Arial"/>
            <w:sz w:val="16"/>
            <w:szCs w:val="16"/>
          </w:rPr>
          <w:t>serendipstudio.org</w:t>
        </w:r>
        <w:r w:rsidRPr="00374941">
          <w:rPr>
            <w:rStyle w:val="Hyperlink"/>
            <w:rFonts w:ascii="Calibri" w:hAnsi="Calibri" w:cs="Arial"/>
            <w:sz w:val="16"/>
            <w:szCs w:val="16"/>
          </w:rPr>
          <w:t>/exchange/waldron/diffusion</w:t>
        </w:r>
      </w:hyperlink>
      <w:r w:rsidRPr="00EC5AC0">
        <w:rPr>
          <w:rFonts w:ascii="Calibri" w:hAnsi="Calibri" w:cs="Arial"/>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B402A3"/>
    <w:multiLevelType w:val="hybridMultilevel"/>
    <w:tmpl w:val="1FE26280"/>
    <w:lvl w:ilvl="0" w:tplc="69F685AA">
      <w:numFmt w:val="bullet"/>
      <w:lvlText w:val=""/>
      <w:lvlJc w:val="left"/>
      <w:pPr>
        <w:tabs>
          <w:tab w:val="num" w:pos="885"/>
        </w:tabs>
        <w:ind w:left="885" w:hanging="360"/>
      </w:pPr>
      <w:rPr>
        <w:rFonts w:ascii="Wingdings" w:eastAsia="SimSun" w:hAnsi="Wingdings" w:cs="Arial" w:hint="default"/>
      </w:rPr>
    </w:lvl>
    <w:lvl w:ilvl="1" w:tplc="04090003" w:tentative="1">
      <w:start w:val="1"/>
      <w:numFmt w:val="bullet"/>
      <w:lvlText w:val="o"/>
      <w:lvlJc w:val="left"/>
      <w:pPr>
        <w:tabs>
          <w:tab w:val="num" w:pos="1605"/>
        </w:tabs>
        <w:ind w:left="1605" w:hanging="360"/>
      </w:pPr>
      <w:rPr>
        <w:rFonts w:ascii="Courier New" w:hAnsi="Courier New" w:cs="Courier New" w:hint="default"/>
      </w:rPr>
    </w:lvl>
    <w:lvl w:ilvl="2" w:tplc="04090005" w:tentative="1">
      <w:start w:val="1"/>
      <w:numFmt w:val="bullet"/>
      <w:lvlText w:val=""/>
      <w:lvlJc w:val="left"/>
      <w:pPr>
        <w:tabs>
          <w:tab w:val="num" w:pos="2325"/>
        </w:tabs>
        <w:ind w:left="2325" w:hanging="360"/>
      </w:pPr>
      <w:rPr>
        <w:rFonts w:ascii="Wingdings" w:hAnsi="Wingdings" w:hint="default"/>
      </w:rPr>
    </w:lvl>
    <w:lvl w:ilvl="3" w:tplc="04090001" w:tentative="1">
      <w:start w:val="1"/>
      <w:numFmt w:val="bullet"/>
      <w:lvlText w:val=""/>
      <w:lvlJc w:val="left"/>
      <w:pPr>
        <w:tabs>
          <w:tab w:val="num" w:pos="3045"/>
        </w:tabs>
        <w:ind w:left="3045" w:hanging="360"/>
      </w:pPr>
      <w:rPr>
        <w:rFonts w:ascii="Symbol" w:hAnsi="Symbol" w:hint="default"/>
      </w:rPr>
    </w:lvl>
    <w:lvl w:ilvl="4" w:tplc="04090003" w:tentative="1">
      <w:start w:val="1"/>
      <w:numFmt w:val="bullet"/>
      <w:lvlText w:val="o"/>
      <w:lvlJc w:val="left"/>
      <w:pPr>
        <w:tabs>
          <w:tab w:val="num" w:pos="3765"/>
        </w:tabs>
        <w:ind w:left="3765" w:hanging="360"/>
      </w:pPr>
      <w:rPr>
        <w:rFonts w:ascii="Courier New" w:hAnsi="Courier New" w:cs="Courier New" w:hint="default"/>
      </w:rPr>
    </w:lvl>
    <w:lvl w:ilvl="5" w:tplc="04090005" w:tentative="1">
      <w:start w:val="1"/>
      <w:numFmt w:val="bullet"/>
      <w:lvlText w:val=""/>
      <w:lvlJc w:val="left"/>
      <w:pPr>
        <w:tabs>
          <w:tab w:val="num" w:pos="4485"/>
        </w:tabs>
        <w:ind w:left="4485" w:hanging="360"/>
      </w:pPr>
      <w:rPr>
        <w:rFonts w:ascii="Wingdings" w:hAnsi="Wingdings" w:hint="default"/>
      </w:rPr>
    </w:lvl>
    <w:lvl w:ilvl="6" w:tplc="04090001" w:tentative="1">
      <w:start w:val="1"/>
      <w:numFmt w:val="bullet"/>
      <w:lvlText w:val=""/>
      <w:lvlJc w:val="left"/>
      <w:pPr>
        <w:tabs>
          <w:tab w:val="num" w:pos="5205"/>
        </w:tabs>
        <w:ind w:left="5205" w:hanging="360"/>
      </w:pPr>
      <w:rPr>
        <w:rFonts w:ascii="Symbol" w:hAnsi="Symbol" w:hint="default"/>
      </w:rPr>
    </w:lvl>
    <w:lvl w:ilvl="7" w:tplc="04090003" w:tentative="1">
      <w:start w:val="1"/>
      <w:numFmt w:val="bullet"/>
      <w:lvlText w:val="o"/>
      <w:lvlJc w:val="left"/>
      <w:pPr>
        <w:tabs>
          <w:tab w:val="num" w:pos="5925"/>
        </w:tabs>
        <w:ind w:left="5925" w:hanging="360"/>
      </w:pPr>
      <w:rPr>
        <w:rFonts w:ascii="Courier New" w:hAnsi="Courier New" w:cs="Courier New" w:hint="default"/>
      </w:rPr>
    </w:lvl>
    <w:lvl w:ilvl="8" w:tplc="04090005" w:tentative="1">
      <w:start w:val="1"/>
      <w:numFmt w:val="bullet"/>
      <w:lvlText w:val=""/>
      <w:lvlJc w:val="left"/>
      <w:pPr>
        <w:tabs>
          <w:tab w:val="num" w:pos="6645"/>
        </w:tabs>
        <w:ind w:left="6645" w:hanging="360"/>
      </w:pPr>
      <w:rPr>
        <w:rFonts w:ascii="Wingdings" w:hAnsi="Wingdings" w:hint="default"/>
      </w:rPr>
    </w:lvl>
  </w:abstractNum>
  <w:abstractNum w:abstractNumId="1" w15:restartNumberingAfterBreak="0">
    <w:nsid w:val="08247E30"/>
    <w:multiLevelType w:val="hybridMultilevel"/>
    <w:tmpl w:val="76B44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C512BA"/>
    <w:multiLevelType w:val="hybridMultilevel"/>
    <w:tmpl w:val="4266C3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95666DB"/>
    <w:multiLevelType w:val="hybridMultilevel"/>
    <w:tmpl w:val="426C9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843078"/>
    <w:multiLevelType w:val="hybridMultilevel"/>
    <w:tmpl w:val="C21E6C08"/>
    <w:lvl w:ilvl="0" w:tplc="1620114E">
      <w:start w:val="1"/>
      <w:numFmt w:val="decimal"/>
      <w:lvlText w:val="%1."/>
      <w:lvlJc w:val="left"/>
      <w:pPr>
        <w:tabs>
          <w:tab w:val="num" w:pos="720"/>
        </w:tabs>
        <w:ind w:left="720" w:hanging="360"/>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060723D"/>
    <w:multiLevelType w:val="hybridMultilevel"/>
    <w:tmpl w:val="C2C81A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0610E94"/>
    <w:multiLevelType w:val="hybridMultilevel"/>
    <w:tmpl w:val="FF2E35D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78124F"/>
    <w:multiLevelType w:val="hybridMultilevel"/>
    <w:tmpl w:val="0A3879E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15:restartNumberingAfterBreak="0">
    <w:nsid w:val="152E3347"/>
    <w:multiLevelType w:val="multilevel"/>
    <w:tmpl w:val="D8A611C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 w15:restartNumberingAfterBreak="0">
    <w:nsid w:val="1594034D"/>
    <w:multiLevelType w:val="hybridMultilevel"/>
    <w:tmpl w:val="7AAA6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7E972CA"/>
    <w:multiLevelType w:val="multilevel"/>
    <w:tmpl w:val="0F2ED4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2344FB3"/>
    <w:multiLevelType w:val="hybridMultilevel"/>
    <w:tmpl w:val="A886BDCA"/>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430087A"/>
    <w:multiLevelType w:val="hybridMultilevel"/>
    <w:tmpl w:val="0090D93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E94296A"/>
    <w:multiLevelType w:val="hybridMultilevel"/>
    <w:tmpl w:val="92FC5E4A"/>
    <w:lvl w:ilvl="0" w:tplc="A57E53FA">
      <w:start w:val="1"/>
      <w:numFmt w:val="upperLetter"/>
      <w:lvlText w:val="%1."/>
      <w:lvlJc w:val="left"/>
      <w:pPr>
        <w:tabs>
          <w:tab w:val="num" w:pos="720"/>
        </w:tabs>
        <w:ind w:left="720" w:hanging="360"/>
      </w:pPr>
      <w:rPr>
        <w:rFonts w:hint="default"/>
        <w:b/>
        <w:i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15:restartNumberingAfterBreak="0">
    <w:nsid w:val="2EF705BC"/>
    <w:multiLevelType w:val="hybridMultilevel"/>
    <w:tmpl w:val="7C985E4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FAE619D"/>
    <w:multiLevelType w:val="multilevel"/>
    <w:tmpl w:val="380ED19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36F5999"/>
    <w:multiLevelType w:val="multilevel"/>
    <w:tmpl w:val="33742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E1445FC"/>
    <w:multiLevelType w:val="hybridMultilevel"/>
    <w:tmpl w:val="1096A5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3E62044D"/>
    <w:multiLevelType w:val="hybridMultilevel"/>
    <w:tmpl w:val="B17EB45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3EA33673"/>
    <w:multiLevelType w:val="multilevel"/>
    <w:tmpl w:val="310A9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27B2760"/>
    <w:multiLevelType w:val="hybridMultilevel"/>
    <w:tmpl w:val="6CD21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DF3682"/>
    <w:multiLevelType w:val="hybridMultilevel"/>
    <w:tmpl w:val="6BC24EAA"/>
    <w:lvl w:ilvl="0" w:tplc="04090015">
      <w:start w:val="1"/>
      <w:numFmt w:val="upperLetter"/>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709664C"/>
    <w:multiLevelType w:val="hybridMultilevel"/>
    <w:tmpl w:val="9008EF8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4A2E1264"/>
    <w:multiLevelType w:val="hybridMultilevel"/>
    <w:tmpl w:val="7E3C62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56A12708"/>
    <w:multiLevelType w:val="hybridMultilevel"/>
    <w:tmpl w:val="61E886A8"/>
    <w:lvl w:ilvl="0" w:tplc="F6223B20">
      <w:start w:val="1"/>
      <w:numFmt w:val="upperLetter"/>
      <w:lvlText w:val="%1."/>
      <w:lvlJc w:val="left"/>
      <w:pPr>
        <w:ind w:left="360" w:hanging="360"/>
      </w:pPr>
      <w:rPr>
        <w:rFonts w:hint="default"/>
        <w:b/>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593A56B7"/>
    <w:multiLevelType w:val="hybridMultilevel"/>
    <w:tmpl w:val="0B2049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BD243D8"/>
    <w:multiLevelType w:val="hybridMultilevel"/>
    <w:tmpl w:val="FE98B8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DC80197"/>
    <w:multiLevelType w:val="hybridMultilevel"/>
    <w:tmpl w:val="7DF0E70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B851612"/>
    <w:multiLevelType w:val="hybridMultilevel"/>
    <w:tmpl w:val="A3FA1E8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6EED5382"/>
    <w:multiLevelType w:val="hybridMultilevel"/>
    <w:tmpl w:val="CDE0AF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705829F7"/>
    <w:multiLevelType w:val="hybridMultilevel"/>
    <w:tmpl w:val="32B6E9C8"/>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6932B5"/>
    <w:multiLevelType w:val="multilevel"/>
    <w:tmpl w:val="0CB017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77FB1CF3"/>
    <w:multiLevelType w:val="hybridMultilevel"/>
    <w:tmpl w:val="84202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BA25925"/>
    <w:multiLevelType w:val="hybridMultilevel"/>
    <w:tmpl w:val="73CA8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E944939"/>
    <w:multiLevelType w:val="hybridMultilevel"/>
    <w:tmpl w:val="8E0A8F9E"/>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0"/>
  </w:num>
  <w:num w:numId="3">
    <w:abstractNumId w:val="28"/>
  </w:num>
  <w:num w:numId="4">
    <w:abstractNumId w:val="7"/>
  </w:num>
  <w:num w:numId="5">
    <w:abstractNumId w:val="6"/>
  </w:num>
  <w:num w:numId="6">
    <w:abstractNumId w:val="18"/>
  </w:num>
  <w:num w:numId="7">
    <w:abstractNumId w:val="22"/>
  </w:num>
  <w:num w:numId="8">
    <w:abstractNumId w:val="4"/>
  </w:num>
  <w:num w:numId="9">
    <w:abstractNumId w:val="8"/>
  </w:num>
  <w:num w:numId="10">
    <w:abstractNumId w:val="32"/>
  </w:num>
  <w:num w:numId="11">
    <w:abstractNumId w:val="30"/>
  </w:num>
  <w:num w:numId="12">
    <w:abstractNumId w:val="20"/>
  </w:num>
  <w:num w:numId="13">
    <w:abstractNumId w:val="12"/>
  </w:num>
  <w:num w:numId="14">
    <w:abstractNumId w:val="33"/>
  </w:num>
  <w:num w:numId="15">
    <w:abstractNumId w:val="27"/>
  </w:num>
  <w:num w:numId="16">
    <w:abstractNumId w:val="17"/>
  </w:num>
  <w:num w:numId="17">
    <w:abstractNumId w:val="29"/>
  </w:num>
  <w:num w:numId="18">
    <w:abstractNumId w:val="24"/>
  </w:num>
  <w:num w:numId="19">
    <w:abstractNumId w:val="21"/>
  </w:num>
  <w:num w:numId="20">
    <w:abstractNumId w:val="25"/>
  </w:num>
  <w:num w:numId="21">
    <w:abstractNumId w:val="11"/>
  </w:num>
  <w:num w:numId="22">
    <w:abstractNumId w:val="1"/>
  </w:num>
  <w:num w:numId="23">
    <w:abstractNumId w:val="5"/>
  </w:num>
  <w:num w:numId="24">
    <w:abstractNumId w:val="2"/>
  </w:num>
  <w:num w:numId="25">
    <w:abstractNumId w:val="9"/>
  </w:num>
  <w:num w:numId="26">
    <w:abstractNumId w:val="19"/>
  </w:num>
  <w:num w:numId="27">
    <w:abstractNumId w:val="31"/>
  </w:num>
  <w:num w:numId="28">
    <w:abstractNumId w:val="15"/>
  </w:num>
  <w:num w:numId="29">
    <w:abstractNumId w:val="10"/>
  </w:num>
  <w:num w:numId="30">
    <w:abstractNumId w:val="34"/>
  </w:num>
  <w:num w:numId="31">
    <w:abstractNumId w:val="3"/>
  </w:num>
  <w:num w:numId="32">
    <w:abstractNumId w:val="26"/>
  </w:num>
  <w:num w:numId="33">
    <w:abstractNumId w:val="23"/>
  </w:num>
  <w:num w:numId="34">
    <w:abstractNumId w:val="14"/>
  </w:num>
  <w:num w:numId="3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noPunctuationKerning/>
  <w:characterSpacingControl w:val="doNotCompress"/>
  <w:hdrShapeDefaults>
    <o:shapedefaults v:ext="edit" spidmax="2049"/>
  </w:hdrShapeDefaults>
  <w:footnotePr>
    <w:footnote w:id="-1"/>
    <w:footnote w:id="0"/>
  </w:footnotePr>
  <w:endnotePr>
    <w:endnote w:id="-1"/>
    <w:endnote w:id="0"/>
  </w:endnotePr>
  <w:compat>
    <w:useWord2002TableStyleRules/>
    <w:growAutofit/>
    <w:useFELayou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docVars>
    <w:docVar w:name="dgnword-docGUID" w:val="{FB43E179-CA15-499D-A960-C1E914FA0301}"/>
    <w:docVar w:name="dgnword-eventsink" w:val="2046822630256"/>
  </w:docVars>
  <w:rsids>
    <w:rsidRoot w:val="00320E64"/>
    <w:rsid w:val="000018AF"/>
    <w:rsid w:val="00003FF2"/>
    <w:rsid w:val="000042AE"/>
    <w:rsid w:val="0000788A"/>
    <w:rsid w:val="000079BC"/>
    <w:rsid w:val="0001096D"/>
    <w:rsid w:val="00011E74"/>
    <w:rsid w:val="00017949"/>
    <w:rsid w:val="00021379"/>
    <w:rsid w:val="00025513"/>
    <w:rsid w:val="00026BEF"/>
    <w:rsid w:val="00030485"/>
    <w:rsid w:val="000346B8"/>
    <w:rsid w:val="000346D3"/>
    <w:rsid w:val="000355EF"/>
    <w:rsid w:val="00035EF0"/>
    <w:rsid w:val="000377C8"/>
    <w:rsid w:val="000434B2"/>
    <w:rsid w:val="000440D9"/>
    <w:rsid w:val="000448A5"/>
    <w:rsid w:val="00045CE9"/>
    <w:rsid w:val="0005529D"/>
    <w:rsid w:val="00061CBA"/>
    <w:rsid w:val="00061D7D"/>
    <w:rsid w:val="0006793F"/>
    <w:rsid w:val="0007357D"/>
    <w:rsid w:val="000750DF"/>
    <w:rsid w:val="0007548C"/>
    <w:rsid w:val="00076FD3"/>
    <w:rsid w:val="0008058B"/>
    <w:rsid w:val="000836F2"/>
    <w:rsid w:val="00087004"/>
    <w:rsid w:val="00087D41"/>
    <w:rsid w:val="00090375"/>
    <w:rsid w:val="00090E1D"/>
    <w:rsid w:val="00091825"/>
    <w:rsid w:val="00094118"/>
    <w:rsid w:val="0009528D"/>
    <w:rsid w:val="00095848"/>
    <w:rsid w:val="00097031"/>
    <w:rsid w:val="00097C20"/>
    <w:rsid w:val="000A08B7"/>
    <w:rsid w:val="000A2F5A"/>
    <w:rsid w:val="000A4439"/>
    <w:rsid w:val="000A5B8C"/>
    <w:rsid w:val="000A620E"/>
    <w:rsid w:val="000B1E0F"/>
    <w:rsid w:val="000C4FC3"/>
    <w:rsid w:val="000D111A"/>
    <w:rsid w:val="000D17A3"/>
    <w:rsid w:val="000D2221"/>
    <w:rsid w:val="000D555C"/>
    <w:rsid w:val="000D6CAB"/>
    <w:rsid w:val="000E08E2"/>
    <w:rsid w:val="000E13D0"/>
    <w:rsid w:val="000E2358"/>
    <w:rsid w:val="000E3019"/>
    <w:rsid w:val="000E4B02"/>
    <w:rsid w:val="000F35D6"/>
    <w:rsid w:val="000F4EFC"/>
    <w:rsid w:val="000F5827"/>
    <w:rsid w:val="000F60BC"/>
    <w:rsid w:val="000F6C9E"/>
    <w:rsid w:val="00100FBB"/>
    <w:rsid w:val="001019F2"/>
    <w:rsid w:val="001039B5"/>
    <w:rsid w:val="00103A2F"/>
    <w:rsid w:val="001044A0"/>
    <w:rsid w:val="00104A58"/>
    <w:rsid w:val="001055CF"/>
    <w:rsid w:val="00113636"/>
    <w:rsid w:val="00113C3F"/>
    <w:rsid w:val="001147CA"/>
    <w:rsid w:val="001148F1"/>
    <w:rsid w:val="0011534A"/>
    <w:rsid w:val="0011613F"/>
    <w:rsid w:val="001168CE"/>
    <w:rsid w:val="001179DA"/>
    <w:rsid w:val="00117C7F"/>
    <w:rsid w:val="0012138E"/>
    <w:rsid w:val="001217AE"/>
    <w:rsid w:val="00125590"/>
    <w:rsid w:val="00126803"/>
    <w:rsid w:val="00130842"/>
    <w:rsid w:val="001328F4"/>
    <w:rsid w:val="0013334D"/>
    <w:rsid w:val="00133369"/>
    <w:rsid w:val="00135C00"/>
    <w:rsid w:val="0013742D"/>
    <w:rsid w:val="00140A30"/>
    <w:rsid w:val="001463FD"/>
    <w:rsid w:val="001476EF"/>
    <w:rsid w:val="00150C63"/>
    <w:rsid w:val="00150CEF"/>
    <w:rsid w:val="00151EB2"/>
    <w:rsid w:val="0015264C"/>
    <w:rsid w:val="00153CB9"/>
    <w:rsid w:val="00154A12"/>
    <w:rsid w:val="00155EE8"/>
    <w:rsid w:val="00155F75"/>
    <w:rsid w:val="0015713E"/>
    <w:rsid w:val="00157637"/>
    <w:rsid w:val="001601B4"/>
    <w:rsid w:val="00160AC4"/>
    <w:rsid w:val="00162367"/>
    <w:rsid w:val="0016425A"/>
    <w:rsid w:val="00167B2B"/>
    <w:rsid w:val="001704E0"/>
    <w:rsid w:val="00173932"/>
    <w:rsid w:val="00177932"/>
    <w:rsid w:val="00177C14"/>
    <w:rsid w:val="00177C39"/>
    <w:rsid w:val="001804ED"/>
    <w:rsid w:val="00181595"/>
    <w:rsid w:val="001816AF"/>
    <w:rsid w:val="00181F15"/>
    <w:rsid w:val="00185F2E"/>
    <w:rsid w:val="001937E1"/>
    <w:rsid w:val="00194056"/>
    <w:rsid w:val="001953DA"/>
    <w:rsid w:val="001957B2"/>
    <w:rsid w:val="00195BCF"/>
    <w:rsid w:val="00195C4D"/>
    <w:rsid w:val="00197917"/>
    <w:rsid w:val="001A0DAA"/>
    <w:rsid w:val="001A124B"/>
    <w:rsid w:val="001A3202"/>
    <w:rsid w:val="001A42D2"/>
    <w:rsid w:val="001B1DA3"/>
    <w:rsid w:val="001B1DC7"/>
    <w:rsid w:val="001B712A"/>
    <w:rsid w:val="001C007C"/>
    <w:rsid w:val="001C0E56"/>
    <w:rsid w:val="001C2B0D"/>
    <w:rsid w:val="001C2BA2"/>
    <w:rsid w:val="001C33F7"/>
    <w:rsid w:val="001C450F"/>
    <w:rsid w:val="001C459E"/>
    <w:rsid w:val="001C49F6"/>
    <w:rsid w:val="001C620C"/>
    <w:rsid w:val="001C6B64"/>
    <w:rsid w:val="001C7F98"/>
    <w:rsid w:val="001D0B07"/>
    <w:rsid w:val="001D2BCF"/>
    <w:rsid w:val="001D6038"/>
    <w:rsid w:val="001E3A05"/>
    <w:rsid w:val="001E57A3"/>
    <w:rsid w:val="001E6883"/>
    <w:rsid w:val="001E6939"/>
    <w:rsid w:val="001E7110"/>
    <w:rsid w:val="001F0069"/>
    <w:rsid w:val="001F03DB"/>
    <w:rsid w:val="001F168D"/>
    <w:rsid w:val="001F299B"/>
    <w:rsid w:val="001F646C"/>
    <w:rsid w:val="001F7363"/>
    <w:rsid w:val="001F7977"/>
    <w:rsid w:val="00207AD3"/>
    <w:rsid w:val="00214D56"/>
    <w:rsid w:val="0021601B"/>
    <w:rsid w:val="002170EA"/>
    <w:rsid w:val="002177F2"/>
    <w:rsid w:val="002207DE"/>
    <w:rsid w:val="00221157"/>
    <w:rsid w:val="00225E41"/>
    <w:rsid w:val="002340C9"/>
    <w:rsid w:val="00234E59"/>
    <w:rsid w:val="00236A82"/>
    <w:rsid w:val="002412EA"/>
    <w:rsid w:val="00241604"/>
    <w:rsid w:val="00246CF9"/>
    <w:rsid w:val="0024785E"/>
    <w:rsid w:val="002479AA"/>
    <w:rsid w:val="0025277F"/>
    <w:rsid w:val="00254155"/>
    <w:rsid w:val="002557DF"/>
    <w:rsid w:val="0025584A"/>
    <w:rsid w:val="00261E96"/>
    <w:rsid w:val="0026708D"/>
    <w:rsid w:val="002708AA"/>
    <w:rsid w:val="00271312"/>
    <w:rsid w:val="0027486E"/>
    <w:rsid w:val="0027589C"/>
    <w:rsid w:val="00280903"/>
    <w:rsid w:val="00282D80"/>
    <w:rsid w:val="00283C1A"/>
    <w:rsid w:val="00283DAD"/>
    <w:rsid w:val="00284512"/>
    <w:rsid w:val="0029037B"/>
    <w:rsid w:val="00292426"/>
    <w:rsid w:val="00295009"/>
    <w:rsid w:val="00295A67"/>
    <w:rsid w:val="002A4640"/>
    <w:rsid w:val="002B039C"/>
    <w:rsid w:val="002B0BCA"/>
    <w:rsid w:val="002B1467"/>
    <w:rsid w:val="002B197D"/>
    <w:rsid w:val="002B4B47"/>
    <w:rsid w:val="002C6F4D"/>
    <w:rsid w:val="002D1911"/>
    <w:rsid w:val="002D1957"/>
    <w:rsid w:val="002D6107"/>
    <w:rsid w:val="002D7C9C"/>
    <w:rsid w:val="002E2728"/>
    <w:rsid w:val="002E5633"/>
    <w:rsid w:val="002F640C"/>
    <w:rsid w:val="002F7647"/>
    <w:rsid w:val="00301BF5"/>
    <w:rsid w:val="00301FE2"/>
    <w:rsid w:val="003020EB"/>
    <w:rsid w:val="003022BC"/>
    <w:rsid w:val="0030267F"/>
    <w:rsid w:val="00302BF6"/>
    <w:rsid w:val="003050BA"/>
    <w:rsid w:val="00305DE9"/>
    <w:rsid w:val="00307025"/>
    <w:rsid w:val="00314574"/>
    <w:rsid w:val="003147D6"/>
    <w:rsid w:val="00316EE9"/>
    <w:rsid w:val="00317EEB"/>
    <w:rsid w:val="00317F43"/>
    <w:rsid w:val="00320E64"/>
    <w:rsid w:val="00322295"/>
    <w:rsid w:val="00323660"/>
    <w:rsid w:val="00324312"/>
    <w:rsid w:val="0032485E"/>
    <w:rsid w:val="00324F54"/>
    <w:rsid w:val="0033035D"/>
    <w:rsid w:val="00336D04"/>
    <w:rsid w:val="00337A38"/>
    <w:rsid w:val="003433E2"/>
    <w:rsid w:val="003452E6"/>
    <w:rsid w:val="0034556C"/>
    <w:rsid w:val="00347F15"/>
    <w:rsid w:val="00350C77"/>
    <w:rsid w:val="00351693"/>
    <w:rsid w:val="003523FC"/>
    <w:rsid w:val="00360849"/>
    <w:rsid w:val="00371F6E"/>
    <w:rsid w:val="003732A0"/>
    <w:rsid w:val="00374214"/>
    <w:rsid w:val="00376C26"/>
    <w:rsid w:val="003815A4"/>
    <w:rsid w:val="00381894"/>
    <w:rsid w:val="0038323E"/>
    <w:rsid w:val="00384E90"/>
    <w:rsid w:val="00386907"/>
    <w:rsid w:val="00390E3A"/>
    <w:rsid w:val="00395F1B"/>
    <w:rsid w:val="00396165"/>
    <w:rsid w:val="0039624D"/>
    <w:rsid w:val="00397352"/>
    <w:rsid w:val="003A48A3"/>
    <w:rsid w:val="003A48ED"/>
    <w:rsid w:val="003A615F"/>
    <w:rsid w:val="003A6AF9"/>
    <w:rsid w:val="003A76B1"/>
    <w:rsid w:val="003B6F52"/>
    <w:rsid w:val="003B7809"/>
    <w:rsid w:val="003C1537"/>
    <w:rsid w:val="003C28D8"/>
    <w:rsid w:val="003C4459"/>
    <w:rsid w:val="003C5309"/>
    <w:rsid w:val="003C598D"/>
    <w:rsid w:val="003D0AC6"/>
    <w:rsid w:val="003D3792"/>
    <w:rsid w:val="003D508D"/>
    <w:rsid w:val="003D6261"/>
    <w:rsid w:val="003D69E7"/>
    <w:rsid w:val="003E0579"/>
    <w:rsid w:val="003E291E"/>
    <w:rsid w:val="003E35CB"/>
    <w:rsid w:val="003E7435"/>
    <w:rsid w:val="003E74E5"/>
    <w:rsid w:val="003F2EE2"/>
    <w:rsid w:val="003F4E26"/>
    <w:rsid w:val="003F7FE2"/>
    <w:rsid w:val="00401049"/>
    <w:rsid w:val="00403C61"/>
    <w:rsid w:val="00404B0A"/>
    <w:rsid w:val="00411A48"/>
    <w:rsid w:val="00411BB3"/>
    <w:rsid w:val="00413B39"/>
    <w:rsid w:val="0042234C"/>
    <w:rsid w:val="00422BAA"/>
    <w:rsid w:val="00423BA9"/>
    <w:rsid w:val="00423FC0"/>
    <w:rsid w:val="00425063"/>
    <w:rsid w:val="0042685C"/>
    <w:rsid w:val="004270DD"/>
    <w:rsid w:val="0043176E"/>
    <w:rsid w:val="00431F7A"/>
    <w:rsid w:val="00433421"/>
    <w:rsid w:val="004342B6"/>
    <w:rsid w:val="00434BCD"/>
    <w:rsid w:val="0044323F"/>
    <w:rsid w:val="004457DB"/>
    <w:rsid w:val="0044703E"/>
    <w:rsid w:val="00455559"/>
    <w:rsid w:val="0045744E"/>
    <w:rsid w:val="004625DC"/>
    <w:rsid w:val="00466F5C"/>
    <w:rsid w:val="00467C73"/>
    <w:rsid w:val="004722C0"/>
    <w:rsid w:val="004753AE"/>
    <w:rsid w:val="00475C80"/>
    <w:rsid w:val="0047722B"/>
    <w:rsid w:val="004778C7"/>
    <w:rsid w:val="00477A4A"/>
    <w:rsid w:val="00482143"/>
    <w:rsid w:val="00482D43"/>
    <w:rsid w:val="00485593"/>
    <w:rsid w:val="004855E8"/>
    <w:rsid w:val="004867E1"/>
    <w:rsid w:val="00492AD7"/>
    <w:rsid w:val="004938E9"/>
    <w:rsid w:val="00494C3D"/>
    <w:rsid w:val="004972A0"/>
    <w:rsid w:val="0049764D"/>
    <w:rsid w:val="0049784B"/>
    <w:rsid w:val="004A0841"/>
    <w:rsid w:val="004A1545"/>
    <w:rsid w:val="004A4B78"/>
    <w:rsid w:val="004A6091"/>
    <w:rsid w:val="004A6E03"/>
    <w:rsid w:val="004B1C33"/>
    <w:rsid w:val="004B2728"/>
    <w:rsid w:val="004B394A"/>
    <w:rsid w:val="004B53B7"/>
    <w:rsid w:val="004B53EB"/>
    <w:rsid w:val="004B6F10"/>
    <w:rsid w:val="004C0558"/>
    <w:rsid w:val="004C0FAF"/>
    <w:rsid w:val="004C5611"/>
    <w:rsid w:val="004C56F7"/>
    <w:rsid w:val="004D22AE"/>
    <w:rsid w:val="004D2349"/>
    <w:rsid w:val="004D30C2"/>
    <w:rsid w:val="004D4329"/>
    <w:rsid w:val="004D4466"/>
    <w:rsid w:val="004D460C"/>
    <w:rsid w:val="004D642E"/>
    <w:rsid w:val="004D67CD"/>
    <w:rsid w:val="004E1BB6"/>
    <w:rsid w:val="004E227A"/>
    <w:rsid w:val="004E2416"/>
    <w:rsid w:val="004E2E30"/>
    <w:rsid w:val="004E2F07"/>
    <w:rsid w:val="004E7339"/>
    <w:rsid w:val="004E794F"/>
    <w:rsid w:val="004F46DB"/>
    <w:rsid w:val="004F6F8B"/>
    <w:rsid w:val="00501565"/>
    <w:rsid w:val="00502262"/>
    <w:rsid w:val="00504688"/>
    <w:rsid w:val="00505705"/>
    <w:rsid w:val="00507D95"/>
    <w:rsid w:val="00510F49"/>
    <w:rsid w:val="00512CB9"/>
    <w:rsid w:val="00517A7E"/>
    <w:rsid w:val="005204EF"/>
    <w:rsid w:val="00521BDB"/>
    <w:rsid w:val="00521F89"/>
    <w:rsid w:val="00524396"/>
    <w:rsid w:val="00526C55"/>
    <w:rsid w:val="00532166"/>
    <w:rsid w:val="00532292"/>
    <w:rsid w:val="00535C86"/>
    <w:rsid w:val="005439AA"/>
    <w:rsid w:val="00544C62"/>
    <w:rsid w:val="0054527B"/>
    <w:rsid w:val="00546F13"/>
    <w:rsid w:val="0055167A"/>
    <w:rsid w:val="00553020"/>
    <w:rsid w:val="00555021"/>
    <w:rsid w:val="00556EDF"/>
    <w:rsid w:val="00557CB7"/>
    <w:rsid w:val="00562547"/>
    <w:rsid w:val="00563038"/>
    <w:rsid w:val="00563510"/>
    <w:rsid w:val="00571B59"/>
    <w:rsid w:val="00572ADC"/>
    <w:rsid w:val="00581328"/>
    <w:rsid w:val="00581A40"/>
    <w:rsid w:val="00584E35"/>
    <w:rsid w:val="00585457"/>
    <w:rsid w:val="005855B8"/>
    <w:rsid w:val="00587C0E"/>
    <w:rsid w:val="005912B3"/>
    <w:rsid w:val="005915FC"/>
    <w:rsid w:val="00594489"/>
    <w:rsid w:val="00594CC9"/>
    <w:rsid w:val="00594F2A"/>
    <w:rsid w:val="00595B76"/>
    <w:rsid w:val="0059629E"/>
    <w:rsid w:val="0059780D"/>
    <w:rsid w:val="005A11F2"/>
    <w:rsid w:val="005A1E4A"/>
    <w:rsid w:val="005A2904"/>
    <w:rsid w:val="005A2ABA"/>
    <w:rsid w:val="005A5139"/>
    <w:rsid w:val="005A541C"/>
    <w:rsid w:val="005B0529"/>
    <w:rsid w:val="005B23ED"/>
    <w:rsid w:val="005B2E1B"/>
    <w:rsid w:val="005B328A"/>
    <w:rsid w:val="005B3A62"/>
    <w:rsid w:val="005B4001"/>
    <w:rsid w:val="005B5EF5"/>
    <w:rsid w:val="005C0E39"/>
    <w:rsid w:val="005C186A"/>
    <w:rsid w:val="005C44D7"/>
    <w:rsid w:val="005C4AB5"/>
    <w:rsid w:val="005C569E"/>
    <w:rsid w:val="005D04EB"/>
    <w:rsid w:val="005D118C"/>
    <w:rsid w:val="005D2AF4"/>
    <w:rsid w:val="005E084D"/>
    <w:rsid w:val="005E25D8"/>
    <w:rsid w:val="005E25FE"/>
    <w:rsid w:val="005E271D"/>
    <w:rsid w:val="005E31DA"/>
    <w:rsid w:val="005E4FDB"/>
    <w:rsid w:val="005E5236"/>
    <w:rsid w:val="005E5884"/>
    <w:rsid w:val="005E662F"/>
    <w:rsid w:val="005F0F97"/>
    <w:rsid w:val="005F544A"/>
    <w:rsid w:val="00611D28"/>
    <w:rsid w:val="00615248"/>
    <w:rsid w:val="0061573B"/>
    <w:rsid w:val="00622FBC"/>
    <w:rsid w:val="006234A1"/>
    <w:rsid w:val="00624C76"/>
    <w:rsid w:val="006255D1"/>
    <w:rsid w:val="00626C6D"/>
    <w:rsid w:val="00627BF8"/>
    <w:rsid w:val="00630A0E"/>
    <w:rsid w:val="006345DC"/>
    <w:rsid w:val="00642840"/>
    <w:rsid w:val="00642971"/>
    <w:rsid w:val="00643E24"/>
    <w:rsid w:val="0064525A"/>
    <w:rsid w:val="0064657D"/>
    <w:rsid w:val="00651CE6"/>
    <w:rsid w:val="006606A3"/>
    <w:rsid w:val="00663156"/>
    <w:rsid w:val="00663BBD"/>
    <w:rsid w:val="00664681"/>
    <w:rsid w:val="0066772D"/>
    <w:rsid w:val="0067278C"/>
    <w:rsid w:val="006733B8"/>
    <w:rsid w:val="006746CE"/>
    <w:rsid w:val="00677407"/>
    <w:rsid w:val="00680BF8"/>
    <w:rsid w:val="00686AE2"/>
    <w:rsid w:val="00692CBE"/>
    <w:rsid w:val="0069484A"/>
    <w:rsid w:val="00694918"/>
    <w:rsid w:val="00696483"/>
    <w:rsid w:val="00697FE1"/>
    <w:rsid w:val="006A1633"/>
    <w:rsid w:val="006A31F2"/>
    <w:rsid w:val="006A3294"/>
    <w:rsid w:val="006A5540"/>
    <w:rsid w:val="006A7BC9"/>
    <w:rsid w:val="006B11A0"/>
    <w:rsid w:val="006B1AC3"/>
    <w:rsid w:val="006B4391"/>
    <w:rsid w:val="006B6085"/>
    <w:rsid w:val="006B7068"/>
    <w:rsid w:val="006C03CF"/>
    <w:rsid w:val="006C3688"/>
    <w:rsid w:val="006C3AFA"/>
    <w:rsid w:val="006C3C1E"/>
    <w:rsid w:val="006D1109"/>
    <w:rsid w:val="006D19BF"/>
    <w:rsid w:val="006D20A6"/>
    <w:rsid w:val="006D2AFE"/>
    <w:rsid w:val="006D47D5"/>
    <w:rsid w:val="006D503D"/>
    <w:rsid w:val="006D5A92"/>
    <w:rsid w:val="006E26AC"/>
    <w:rsid w:val="006E3DF1"/>
    <w:rsid w:val="006E581D"/>
    <w:rsid w:val="006E689B"/>
    <w:rsid w:val="006E7760"/>
    <w:rsid w:val="006F0719"/>
    <w:rsid w:val="006F6803"/>
    <w:rsid w:val="00700708"/>
    <w:rsid w:val="00701010"/>
    <w:rsid w:val="00703093"/>
    <w:rsid w:val="0070342B"/>
    <w:rsid w:val="00705BA0"/>
    <w:rsid w:val="00710444"/>
    <w:rsid w:val="00710765"/>
    <w:rsid w:val="0071155A"/>
    <w:rsid w:val="00712ECC"/>
    <w:rsid w:val="00714DE5"/>
    <w:rsid w:val="00716A8F"/>
    <w:rsid w:val="00717683"/>
    <w:rsid w:val="00721A35"/>
    <w:rsid w:val="00724580"/>
    <w:rsid w:val="0072688F"/>
    <w:rsid w:val="007337A6"/>
    <w:rsid w:val="00734DD3"/>
    <w:rsid w:val="007372FA"/>
    <w:rsid w:val="00741FE1"/>
    <w:rsid w:val="00746B12"/>
    <w:rsid w:val="007474A4"/>
    <w:rsid w:val="00747EAB"/>
    <w:rsid w:val="00750BF5"/>
    <w:rsid w:val="007560FC"/>
    <w:rsid w:val="007563B8"/>
    <w:rsid w:val="00757518"/>
    <w:rsid w:val="007605FC"/>
    <w:rsid w:val="00760816"/>
    <w:rsid w:val="00762153"/>
    <w:rsid w:val="007630AE"/>
    <w:rsid w:val="007656FC"/>
    <w:rsid w:val="007710CD"/>
    <w:rsid w:val="007718BD"/>
    <w:rsid w:val="00773A9A"/>
    <w:rsid w:val="0077676E"/>
    <w:rsid w:val="00781CA3"/>
    <w:rsid w:val="0078384B"/>
    <w:rsid w:val="00791928"/>
    <w:rsid w:val="00792D2C"/>
    <w:rsid w:val="00794F71"/>
    <w:rsid w:val="007A0000"/>
    <w:rsid w:val="007A3188"/>
    <w:rsid w:val="007A4471"/>
    <w:rsid w:val="007B03E4"/>
    <w:rsid w:val="007B0800"/>
    <w:rsid w:val="007B120A"/>
    <w:rsid w:val="007B4376"/>
    <w:rsid w:val="007B47EE"/>
    <w:rsid w:val="007C31A7"/>
    <w:rsid w:val="007C4ABE"/>
    <w:rsid w:val="007C5589"/>
    <w:rsid w:val="007C593A"/>
    <w:rsid w:val="007C6317"/>
    <w:rsid w:val="007D0757"/>
    <w:rsid w:val="007D1660"/>
    <w:rsid w:val="007D186F"/>
    <w:rsid w:val="007D2DAA"/>
    <w:rsid w:val="007D4E23"/>
    <w:rsid w:val="007D53C1"/>
    <w:rsid w:val="007D5E91"/>
    <w:rsid w:val="007D7327"/>
    <w:rsid w:val="007E301D"/>
    <w:rsid w:val="007E4CCC"/>
    <w:rsid w:val="007E704E"/>
    <w:rsid w:val="007F0236"/>
    <w:rsid w:val="007F09C0"/>
    <w:rsid w:val="007F28F9"/>
    <w:rsid w:val="007F358B"/>
    <w:rsid w:val="007F43D3"/>
    <w:rsid w:val="007F64CA"/>
    <w:rsid w:val="007F6E10"/>
    <w:rsid w:val="008039A3"/>
    <w:rsid w:val="00803EF2"/>
    <w:rsid w:val="0080569E"/>
    <w:rsid w:val="00805AD4"/>
    <w:rsid w:val="00810C50"/>
    <w:rsid w:val="00817957"/>
    <w:rsid w:val="00817C27"/>
    <w:rsid w:val="00822F08"/>
    <w:rsid w:val="0082536E"/>
    <w:rsid w:val="008279E7"/>
    <w:rsid w:val="008308D5"/>
    <w:rsid w:val="008319B1"/>
    <w:rsid w:val="00833828"/>
    <w:rsid w:val="0084285B"/>
    <w:rsid w:val="0084327E"/>
    <w:rsid w:val="00844317"/>
    <w:rsid w:val="00844CA0"/>
    <w:rsid w:val="00847110"/>
    <w:rsid w:val="00850176"/>
    <w:rsid w:val="008521E5"/>
    <w:rsid w:val="0085670F"/>
    <w:rsid w:val="00857F77"/>
    <w:rsid w:val="008615ED"/>
    <w:rsid w:val="00865492"/>
    <w:rsid w:val="00865B01"/>
    <w:rsid w:val="00872040"/>
    <w:rsid w:val="008735C1"/>
    <w:rsid w:val="0087387A"/>
    <w:rsid w:val="00873CE1"/>
    <w:rsid w:val="00876760"/>
    <w:rsid w:val="00876E12"/>
    <w:rsid w:val="0088211E"/>
    <w:rsid w:val="00882D38"/>
    <w:rsid w:val="0088303F"/>
    <w:rsid w:val="00886203"/>
    <w:rsid w:val="00891DFB"/>
    <w:rsid w:val="00892F70"/>
    <w:rsid w:val="008935F8"/>
    <w:rsid w:val="00896DAB"/>
    <w:rsid w:val="0089775E"/>
    <w:rsid w:val="008A2B60"/>
    <w:rsid w:val="008A36B4"/>
    <w:rsid w:val="008A4918"/>
    <w:rsid w:val="008A7966"/>
    <w:rsid w:val="008B0A27"/>
    <w:rsid w:val="008B5CF9"/>
    <w:rsid w:val="008B6086"/>
    <w:rsid w:val="008C1B91"/>
    <w:rsid w:val="008C52E7"/>
    <w:rsid w:val="008D0E74"/>
    <w:rsid w:val="008D1ECB"/>
    <w:rsid w:val="008D36FA"/>
    <w:rsid w:val="008D3EBD"/>
    <w:rsid w:val="008D45B7"/>
    <w:rsid w:val="008D77C7"/>
    <w:rsid w:val="008E0887"/>
    <w:rsid w:val="008E0902"/>
    <w:rsid w:val="008E1B42"/>
    <w:rsid w:val="008E3574"/>
    <w:rsid w:val="008E4224"/>
    <w:rsid w:val="008E451C"/>
    <w:rsid w:val="008E5717"/>
    <w:rsid w:val="008E6760"/>
    <w:rsid w:val="008E68C9"/>
    <w:rsid w:val="008F356F"/>
    <w:rsid w:val="008F3785"/>
    <w:rsid w:val="008F439A"/>
    <w:rsid w:val="008F4916"/>
    <w:rsid w:val="008F56BF"/>
    <w:rsid w:val="008F73CC"/>
    <w:rsid w:val="00901201"/>
    <w:rsid w:val="00901280"/>
    <w:rsid w:val="00903923"/>
    <w:rsid w:val="00905E8F"/>
    <w:rsid w:val="00911AB7"/>
    <w:rsid w:val="00913342"/>
    <w:rsid w:val="00913842"/>
    <w:rsid w:val="00913DB8"/>
    <w:rsid w:val="0091631B"/>
    <w:rsid w:val="009216D1"/>
    <w:rsid w:val="00923114"/>
    <w:rsid w:val="00923E50"/>
    <w:rsid w:val="00927A4E"/>
    <w:rsid w:val="00927EEB"/>
    <w:rsid w:val="00932F0E"/>
    <w:rsid w:val="0093453D"/>
    <w:rsid w:val="00934A97"/>
    <w:rsid w:val="009365E9"/>
    <w:rsid w:val="009404C3"/>
    <w:rsid w:val="0094141F"/>
    <w:rsid w:val="00941C2C"/>
    <w:rsid w:val="009420E2"/>
    <w:rsid w:val="009459A7"/>
    <w:rsid w:val="00946499"/>
    <w:rsid w:val="009464AB"/>
    <w:rsid w:val="00946603"/>
    <w:rsid w:val="0094728F"/>
    <w:rsid w:val="00953F5A"/>
    <w:rsid w:val="0095402B"/>
    <w:rsid w:val="009550BD"/>
    <w:rsid w:val="00955205"/>
    <w:rsid w:val="00964810"/>
    <w:rsid w:val="00965A96"/>
    <w:rsid w:val="00971E13"/>
    <w:rsid w:val="00974ED5"/>
    <w:rsid w:val="00976758"/>
    <w:rsid w:val="00977839"/>
    <w:rsid w:val="009779A1"/>
    <w:rsid w:val="00977F18"/>
    <w:rsid w:val="00980BCD"/>
    <w:rsid w:val="0098176A"/>
    <w:rsid w:val="00991AA2"/>
    <w:rsid w:val="00994B74"/>
    <w:rsid w:val="009A05BC"/>
    <w:rsid w:val="009A1315"/>
    <w:rsid w:val="009A1B33"/>
    <w:rsid w:val="009A2CC8"/>
    <w:rsid w:val="009A411F"/>
    <w:rsid w:val="009A5259"/>
    <w:rsid w:val="009A7FE5"/>
    <w:rsid w:val="009B07C6"/>
    <w:rsid w:val="009B224E"/>
    <w:rsid w:val="009B6844"/>
    <w:rsid w:val="009C6BBC"/>
    <w:rsid w:val="009C7050"/>
    <w:rsid w:val="009C74B4"/>
    <w:rsid w:val="009D55CB"/>
    <w:rsid w:val="009D78A1"/>
    <w:rsid w:val="009E6B10"/>
    <w:rsid w:val="009E727D"/>
    <w:rsid w:val="009F0043"/>
    <w:rsid w:val="009F1F7D"/>
    <w:rsid w:val="009F51FB"/>
    <w:rsid w:val="00A00985"/>
    <w:rsid w:val="00A014F2"/>
    <w:rsid w:val="00A03F7E"/>
    <w:rsid w:val="00A04614"/>
    <w:rsid w:val="00A04832"/>
    <w:rsid w:val="00A068CE"/>
    <w:rsid w:val="00A1101A"/>
    <w:rsid w:val="00A1103C"/>
    <w:rsid w:val="00A11C47"/>
    <w:rsid w:val="00A11F57"/>
    <w:rsid w:val="00A159C9"/>
    <w:rsid w:val="00A163A4"/>
    <w:rsid w:val="00A21173"/>
    <w:rsid w:val="00A23AFE"/>
    <w:rsid w:val="00A23C86"/>
    <w:rsid w:val="00A249CB"/>
    <w:rsid w:val="00A274C1"/>
    <w:rsid w:val="00A300DE"/>
    <w:rsid w:val="00A30461"/>
    <w:rsid w:val="00A32D13"/>
    <w:rsid w:val="00A32D81"/>
    <w:rsid w:val="00A4015D"/>
    <w:rsid w:val="00A41C0A"/>
    <w:rsid w:val="00A44BE1"/>
    <w:rsid w:val="00A50E3C"/>
    <w:rsid w:val="00A515EE"/>
    <w:rsid w:val="00A53D47"/>
    <w:rsid w:val="00A652B8"/>
    <w:rsid w:val="00A65668"/>
    <w:rsid w:val="00A65781"/>
    <w:rsid w:val="00A711F0"/>
    <w:rsid w:val="00A72BA7"/>
    <w:rsid w:val="00A747D2"/>
    <w:rsid w:val="00A755B7"/>
    <w:rsid w:val="00A77E7C"/>
    <w:rsid w:val="00A80BC0"/>
    <w:rsid w:val="00A8235A"/>
    <w:rsid w:val="00A831A1"/>
    <w:rsid w:val="00A845BE"/>
    <w:rsid w:val="00A86726"/>
    <w:rsid w:val="00A87D34"/>
    <w:rsid w:val="00A87EB3"/>
    <w:rsid w:val="00A9130D"/>
    <w:rsid w:val="00A937A2"/>
    <w:rsid w:val="00A93AAE"/>
    <w:rsid w:val="00A956A2"/>
    <w:rsid w:val="00A97EAC"/>
    <w:rsid w:val="00AA372A"/>
    <w:rsid w:val="00AB012E"/>
    <w:rsid w:val="00AB39DE"/>
    <w:rsid w:val="00AB6040"/>
    <w:rsid w:val="00AD0473"/>
    <w:rsid w:val="00AD22D2"/>
    <w:rsid w:val="00AD53B3"/>
    <w:rsid w:val="00AE0AAC"/>
    <w:rsid w:val="00AE0D63"/>
    <w:rsid w:val="00AE12A9"/>
    <w:rsid w:val="00AE2EE9"/>
    <w:rsid w:val="00AE38F2"/>
    <w:rsid w:val="00AF1AAD"/>
    <w:rsid w:val="00AF3011"/>
    <w:rsid w:val="00AF7434"/>
    <w:rsid w:val="00B005EC"/>
    <w:rsid w:val="00B01B78"/>
    <w:rsid w:val="00B0209B"/>
    <w:rsid w:val="00B024AE"/>
    <w:rsid w:val="00B045E8"/>
    <w:rsid w:val="00B078DC"/>
    <w:rsid w:val="00B14B9B"/>
    <w:rsid w:val="00B15E6C"/>
    <w:rsid w:val="00B23A48"/>
    <w:rsid w:val="00B27C4E"/>
    <w:rsid w:val="00B27F80"/>
    <w:rsid w:val="00B3001F"/>
    <w:rsid w:val="00B31382"/>
    <w:rsid w:val="00B35A20"/>
    <w:rsid w:val="00B35CD7"/>
    <w:rsid w:val="00B3785B"/>
    <w:rsid w:val="00B4673B"/>
    <w:rsid w:val="00B509C0"/>
    <w:rsid w:val="00B51055"/>
    <w:rsid w:val="00B61145"/>
    <w:rsid w:val="00B62BED"/>
    <w:rsid w:val="00B63207"/>
    <w:rsid w:val="00B65FB1"/>
    <w:rsid w:val="00B70B4D"/>
    <w:rsid w:val="00B72725"/>
    <w:rsid w:val="00B76DA8"/>
    <w:rsid w:val="00B81020"/>
    <w:rsid w:val="00B83CB3"/>
    <w:rsid w:val="00B87551"/>
    <w:rsid w:val="00B91207"/>
    <w:rsid w:val="00B918E9"/>
    <w:rsid w:val="00B92502"/>
    <w:rsid w:val="00B9263D"/>
    <w:rsid w:val="00B947BE"/>
    <w:rsid w:val="00B97D78"/>
    <w:rsid w:val="00BA0C51"/>
    <w:rsid w:val="00BA3052"/>
    <w:rsid w:val="00BA371C"/>
    <w:rsid w:val="00BA47E3"/>
    <w:rsid w:val="00BA6975"/>
    <w:rsid w:val="00BA6FD2"/>
    <w:rsid w:val="00BA74F5"/>
    <w:rsid w:val="00BB0CDF"/>
    <w:rsid w:val="00BB108E"/>
    <w:rsid w:val="00BB2F15"/>
    <w:rsid w:val="00BB33C1"/>
    <w:rsid w:val="00BB3E9A"/>
    <w:rsid w:val="00BC053F"/>
    <w:rsid w:val="00BC1345"/>
    <w:rsid w:val="00BC1C28"/>
    <w:rsid w:val="00BC454F"/>
    <w:rsid w:val="00BC68BA"/>
    <w:rsid w:val="00BC72B1"/>
    <w:rsid w:val="00BC7AB1"/>
    <w:rsid w:val="00BD00B0"/>
    <w:rsid w:val="00BD28B1"/>
    <w:rsid w:val="00BE0B00"/>
    <w:rsid w:val="00BE3B25"/>
    <w:rsid w:val="00BE7DAB"/>
    <w:rsid w:val="00BE7EE4"/>
    <w:rsid w:val="00BF0947"/>
    <w:rsid w:val="00BF14E2"/>
    <w:rsid w:val="00BF54FD"/>
    <w:rsid w:val="00C00391"/>
    <w:rsid w:val="00C063CC"/>
    <w:rsid w:val="00C10131"/>
    <w:rsid w:val="00C148C7"/>
    <w:rsid w:val="00C17A67"/>
    <w:rsid w:val="00C26F33"/>
    <w:rsid w:val="00C2785F"/>
    <w:rsid w:val="00C31804"/>
    <w:rsid w:val="00C31DAB"/>
    <w:rsid w:val="00C32C39"/>
    <w:rsid w:val="00C37629"/>
    <w:rsid w:val="00C37678"/>
    <w:rsid w:val="00C40C1B"/>
    <w:rsid w:val="00C45845"/>
    <w:rsid w:val="00C46D1D"/>
    <w:rsid w:val="00C5287B"/>
    <w:rsid w:val="00C54920"/>
    <w:rsid w:val="00C56455"/>
    <w:rsid w:val="00C6231A"/>
    <w:rsid w:val="00C63FBC"/>
    <w:rsid w:val="00C67175"/>
    <w:rsid w:val="00C67352"/>
    <w:rsid w:val="00C67C3E"/>
    <w:rsid w:val="00C70134"/>
    <w:rsid w:val="00C715A8"/>
    <w:rsid w:val="00C76BD4"/>
    <w:rsid w:val="00C776F1"/>
    <w:rsid w:val="00C77F17"/>
    <w:rsid w:val="00C80288"/>
    <w:rsid w:val="00C8319D"/>
    <w:rsid w:val="00C840C9"/>
    <w:rsid w:val="00C84FD4"/>
    <w:rsid w:val="00C901EB"/>
    <w:rsid w:val="00C90278"/>
    <w:rsid w:val="00C905AF"/>
    <w:rsid w:val="00C91C07"/>
    <w:rsid w:val="00C93653"/>
    <w:rsid w:val="00C94F75"/>
    <w:rsid w:val="00C965F3"/>
    <w:rsid w:val="00C9685F"/>
    <w:rsid w:val="00CA06B3"/>
    <w:rsid w:val="00CA15F8"/>
    <w:rsid w:val="00CA5538"/>
    <w:rsid w:val="00CB3100"/>
    <w:rsid w:val="00CB3AC2"/>
    <w:rsid w:val="00CB7BDB"/>
    <w:rsid w:val="00CB7FE5"/>
    <w:rsid w:val="00CC11AC"/>
    <w:rsid w:val="00CC3819"/>
    <w:rsid w:val="00CC4921"/>
    <w:rsid w:val="00CC51AA"/>
    <w:rsid w:val="00CC711D"/>
    <w:rsid w:val="00CD285C"/>
    <w:rsid w:val="00CD4CB1"/>
    <w:rsid w:val="00CD54AB"/>
    <w:rsid w:val="00CD5774"/>
    <w:rsid w:val="00CD7F15"/>
    <w:rsid w:val="00CE3DF7"/>
    <w:rsid w:val="00CE48F9"/>
    <w:rsid w:val="00CE5E88"/>
    <w:rsid w:val="00CF0D05"/>
    <w:rsid w:val="00CF0D52"/>
    <w:rsid w:val="00CF154A"/>
    <w:rsid w:val="00CF2CC9"/>
    <w:rsid w:val="00CF3E03"/>
    <w:rsid w:val="00CF4B39"/>
    <w:rsid w:val="00CF5FEA"/>
    <w:rsid w:val="00D02759"/>
    <w:rsid w:val="00D04CA3"/>
    <w:rsid w:val="00D0504C"/>
    <w:rsid w:val="00D05395"/>
    <w:rsid w:val="00D12CA2"/>
    <w:rsid w:val="00D13DFC"/>
    <w:rsid w:val="00D20529"/>
    <w:rsid w:val="00D22565"/>
    <w:rsid w:val="00D23504"/>
    <w:rsid w:val="00D308B9"/>
    <w:rsid w:val="00D31129"/>
    <w:rsid w:val="00D34E7F"/>
    <w:rsid w:val="00D42B71"/>
    <w:rsid w:val="00D442D0"/>
    <w:rsid w:val="00D45016"/>
    <w:rsid w:val="00D4550D"/>
    <w:rsid w:val="00D461A5"/>
    <w:rsid w:val="00D47505"/>
    <w:rsid w:val="00D5001F"/>
    <w:rsid w:val="00D5110C"/>
    <w:rsid w:val="00D517AF"/>
    <w:rsid w:val="00D52049"/>
    <w:rsid w:val="00D52F5D"/>
    <w:rsid w:val="00D55044"/>
    <w:rsid w:val="00D56FFA"/>
    <w:rsid w:val="00D60BD1"/>
    <w:rsid w:val="00D62182"/>
    <w:rsid w:val="00D62EB8"/>
    <w:rsid w:val="00D65892"/>
    <w:rsid w:val="00D66A28"/>
    <w:rsid w:val="00D66AE9"/>
    <w:rsid w:val="00D66B09"/>
    <w:rsid w:val="00D717BA"/>
    <w:rsid w:val="00D73AF2"/>
    <w:rsid w:val="00D74822"/>
    <w:rsid w:val="00D74A5C"/>
    <w:rsid w:val="00D75CD1"/>
    <w:rsid w:val="00D76A03"/>
    <w:rsid w:val="00D81CF8"/>
    <w:rsid w:val="00D81F5D"/>
    <w:rsid w:val="00D85F38"/>
    <w:rsid w:val="00D8739A"/>
    <w:rsid w:val="00D905A0"/>
    <w:rsid w:val="00D90CEF"/>
    <w:rsid w:val="00D91706"/>
    <w:rsid w:val="00D91C75"/>
    <w:rsid w:val="00D91CA5"/>
    <w:rsid w:val="00D934F9"/>
    <w:rsid w:val="00D95F30"/>
    <w:rsid w:val="00D9778F"/>
    <w:rsid w:val="00DA382C"/>
    <w:rsid w:val="00DA5649"/>
    <w:rsid w:val="00DA5FCF"/>
    <w:rsid w:val="00DA6189"/>
    <w:rsid w:val="00DA61E9"/>
    <w:rsid w:val="00DB132F"/>
    <w:rsid w:val="00DB1ACD"/>
    <w:rsid w:val="00DB1AD8"/>
    <w:rsid w:val="00DB4C59"/>
    <w:rsid w:val="00DB79B8"/>
    <w:rsid w:val="00DC1E08"/>
    <w:rsid w:val="00DC3D77"/>
    <w:rsid w:val="00DC4192"/>
    <w:rsid w:val="00DC67E9"/>
    <w:rsid w:val="00DC79BC"/>
    <w:rsid w:val="00DD1192"/>
    <w:rsid w:val="00DD1C7F"/>
    <w:rsid w:val="00DD1CFE"/>
    <w:rsid w:val="00DD24CE"/>
    <w:rsid w:val="00DD3C5E"/>
    <w:rsid w:val="00DD4BD9"/>
    <w:rsid w:val="00DD5A2E"/>
    <w:rsid w:val="00DE0EE4"/>
    <w:rsid w:val="00DE18B4"/>
    <w:rsid w:val="00DE2B06"/>
    <w:rsid w:val="00DE2B31"/>
    <w:rsid w:val="00DE3968"/>
    <w:rsid w:val="00DE42BB"/>
    <w:rsid w:val="00DE53F7"/>
    <w:rsid w:val="00DE5A7B"/>
    <w:rsid w:val="00DF12CC"/>
    <w:rsid w:val="00DF325D"/>
    <w:rsid w:val="00DF32A8"/>
    <w:rsid w:val="00DF532D"/>
    <w:rsid w:val="00DF6561"/>
    <w:rsid w:val="00DF6CD3"/>
    <w:rsid w:val="00DF77B4"/>
    <w:rsid w:val="00DF7BC2"/>
    <w:rsid w:val="00E05D9B"/>
    <w:rsid w:val="00E07DEB"/>
    <w:rsid w:val="00E13A10"/>
    <w:rsid w:val="00E16B25"/>
    <w:rsid w:val="00E17346"/>
    <w:rsid w:val="00E21D6D"/>
    <w:rsid w:val="00E23D9A"/>
    <w:rsid w:val="00E2426B"/>
    <w:rsid w:val="00E24D1F"/>
    <w:rsid w:val="00E332E7"/>
    <w:rsid w:val="00E3619C"/>
    <w:rsid w:val="00E364E8"/>
    <w:rsid w:val="00E42A04"/>
    <w:rsid w:val="00E435D5"/>
    <w:rsid w:val="00E561CE"/>
    <w:rsid w:val="00E60FE9"/>
    <w:rsid w:val="00E65823"/>
    <w:rsid w:val="00E670C2"/>
    <w:rsid w:val="00E67747"/>
    <w:rsid w:val="00E700D1"/>
    <w:rsid w:val="00E700E5"/>
    <w:rsid w:val="00E71494"/>
    <w:rsid w:val="00E71539"/>
    <w:rsid w:val="00E726F3"/>
    <w:rsid w:val="00E74396"/>
    <w:rsid w:val="00E750D2"/>
    <w:rsid w:val="00E7753C"/>
    <w:rsid w:val="00E80DCD"/>
    <w:rsid w:val="00E80DDC"/>
    <w:rsid w:val="00E84B10"/>
    <w:rsid w:val="00E85A4B"/>
    <w:rsid w:val="00E86489"/>
    <w:rsid w:val="00E86831"/>
    <w:rsid w:val="00E9532D"/>
    <w:rsid w:val="00EA5272"/>
    <w:rsid w:val="00EA58EA"/>
    <w:rsid w:val="00EA647F"/>
    <w:rsid w:val="00EB00EE"/>
    <w:rsid w:val="00EB1AC5"/>
    <w:rsid w:val="00EB1CAE"/>
    <w:rsid w:val="00EB31F6"/>
    <w:rsid w:val="00EB5C1A"/>
    <w:rsid w:val="00EB65BE"/>
    <w:rsid w:val="00EC5AC0"/>
    <w:rsid w:val="00EC5E50"/>
    <w:rsid w:val="00EC78E0"/>
    <w:rsid w:val="00EC78E2"/>
    <w:rsid w:val="00EC7F57"/>
    <w:rsid w:val="00ED0515"/>
    <w:rsid w:val="00ED06BC"/>
    <w:rsid w:val="00ED0D61"/>
    <w:rsid w:val="00ED39DA"/>
    <w:rsid w:val="00EE3043"/>
    <w:rsid w:val="00EE73A9"/>
    <w:rsid w:val="00EF141D"/>
    <w:rsid w:val="00EF20FE"/>
    <w:rsid w:val="00EF3593"/>
    <w:rsid w:val="00EF58DA"/>
    <w:rsid w:val="00EF6E12"/>
    <w:rsid w:val="00EF793E"/>
    <w:rsid w:val="00F020F3"/>
    <w:rsid w:val="00F02757"/>
    <w:rsid w:val="00F04948"/>
    <w:rsid w:val="00F058C5"/>
    <w:rsid w:val="00F07B1E"/>
    <w:rsid w:val="00F11782"/>
    <w:rsid w:val="00F135A2"/>
    <w:rsid w:val="00F1383C"/>
    <w:rsid w:val="00F16EBA"/>
    <w:rsid w:val="00F2154B"/>
    <w:rsid w:val="00F225CE"/>
    <w:rsid w:val="00F22A41"/>
    <w:rsid w:val="00F23D14"/>
    <w:rsid w:val="00F27BA5"/>
    <w:rsid w:val="00F30718"/>
    <w:rsid w:val="00F32CBB"/>
    <w:rsid w:val="00F3400C"/>
    <w:rsid w:val="00F346E1"/>
    <w:rsid w:val="00F34B1F"/>
    <w:rsid w:val="00F361D4"/>
    <w:rsid w:val="00F401BD"/>
    <w:rsid w:val="00F4083C"/>
    <w:rsid w:val="00F4395C"/>
    <w:rsid w:val="00F44A48"/>
    <w:rsid w:val="00F50184"/>
    <w:rsid w:val="00F50292"/>
    <w:rsid w:val="00F50426"/>
    <w:rsid w:val="00F61350"/>
    <w:rsid w:val="00F642F9"/>
    <w:rsid w:val="00F6581C"/>
    <w:rsid w:val="00F66608"/>
    <w:rsid w:val="00F6686F"/>
    <w:rsid w:val="00F67117"/>
    <w:rsid w:val="00F67155"/>
    <w:rsid w:val="00F706E3"/>
    <w:rsid w:val="00F721C7"/>
    <w:rsid w:val="00F750F7"/>
    <w:rsid w:val="00F80C03"/>
    <w:rsid w:val="00F8224E"/>
    <w:rsid w:val="00F83284"/>
    <w:rsid w:val="00F87941"/>
    <w:rsid w:val="00F92BA1"/>
    <w:rsid w:val="00F958FD"/>
    <w:rsid w:val="00F95B1C"/>
    <w:rsid w:val="00FA0602"/>
    <w:rsid w:val="00FA0F2A"/>
    <w:rsid w:val="00FA1F4E"/>
    <w:rsid w:val="00FA2348"/>
    <w:rsid w:val="00FA2EA4"/>
    <w:rsid w:val="00FA4DF9"/>
    <w:rsid w:val="00FB2043"/>
    <w:rsid w:val="00FB257D"/>
    <w:rsid w:val="00FB2E5C"/>
    <w:rsid w:val="00FB410E"/>
    <w:rsid w:val="00FC3680"/>
    <w:rsid w:val="00FC7C5C"/>
    <w:rsid w:val="00FD1B96"/>
    <w:rsid w:val="00FD2A2A"/>
    <w:rsid w:val="00FD407C"/>
    <w:rsid w:val="00FE02D4"/>
    <w:rsid w:val="00FE0E86"/>
    <w:rsid w:val="00FE3B02"/>
    <w:rsid w:val="00FE3D5F"/>
    <w:rsid w:val="00FE4D0B"/>
    <w:rsid w:val="00FE72C9"/>
    <w:rsid w:val="00FF2EF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1D915A8"/>
  <w15:chartTrackingRefBased/>
  <w15:docId w15:val="{7E0409C5-2E8C-4C7D-89CD-33AB421FA5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uiPriority="20" w:qFormat="1"/>
    <w:lsdException w:name="Normal (Web)" w:uiPriority="99"/>
    <w:lsdException w:name="HTML Address" w:uiPriority="99"/>
    <w:lsdException w:name="HTML Preformatted" w:semiHidden="1" w:unhideWhenUsed="1"/>
    <w:lsdException w:name="Normal Table"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lang w:eastAsia="zh-CN"/>
    </w:rPr>
  </w:style>
  <w:style w:type="paragraph" w:styleId="Heading1">
    <w:name w:val="heading 1"/>
    <w:basedOn w:val="Normal"/>
    <w:link w:val="Heading1Char"/>
    <w:uiPriority w:val="9"/>
    <w:qFormat/>
    <w:rsid w:val="000A08B7"/>
    <w:pPr>
      <w:spacing w:before="100" w:beforeAutospacing="1" w:after="100" w:afterAutospacing="1"/>
      <w:outlineLvl w:val="0"/>
    </w:pPr>
    <w:rPr>
      <w:rFonts w:eastAsia="Times New Roman"/>
      <w:b/>
      <w:bCs/>
      <w:kern w:val="36"/>
      <w:sz w:val="48"/>
      <w:szCs w:val="48"/>
      <w:lang w:eastAsia="en-US"/>
    </w:rPr>
  </w:style>
  <w:style w:type="paragraph" w:styleId="Heading2">
    <w:name w:val="heading 2"/>
    <w:basedOn w:val="Normal"/>
    <w:next w:val="Normal"/>
    <w:link w:val="Heading2Char"/>
    <w:semiHidden/>
    <w:unhideWhenUsed/>
    <w:qFormat/>
    <w:rsid w:val="000A08B7"/>
    <w:pPr>
      <w:keepNext/>
      <w:spacing w:before="240" w:after="60"/>
      <w:outlineLvl w:val="1"/>
    </w:pPr>
    <w:rPr>
      <w:rFonts w:ascii="Calibri Light" w:eastAsia="Times New Roman" w:hAnsi="Calibri Light"/>
      <w:b/>
      <w:bCs/>
      <w:i/>
      <w:i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6081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rsid w:val="00692CBE"/>
    <w:pPr>
      <w:tabs>
        <w:tab w:val="center" w:pos="4320"/>
        <w:tab w:val="right" w:pos="8640"/>
      </w:tabs>
    </w:pPr>
  </w:style>
  <w:style w:type="character" w:styleId="PageNumber">
    <w:name w:val="page number"/>
    <w:basedOn w:val="DefaultParagraphFont"/>
    <w:rsid w:val="00692CBE"/>
  </w:style>
  <w:style w:type="paragraph" w:styleId="Header">
    <w:name w:val="header"/>
    <w:basedOn w:val="Normal"/>
    <w:rsid w:val="00692CBE"/>
    <w:pPr>
      <w:tabs>
        <w:tab w:val="center" w:pos="4320"/>
        <w:tab w:val="right" w:pos="8640"/>
      </w:tabs>
    </w:pPr>
  </w:style>
  <w:style w:type="paragraph" w:styleId="FootnoteText">
    <w:name w:val="footnote text"/>
    <w:basedOn w:val="Normal"/>
    <w:semiHidden/>
    <w:rsid w:val="00F50426"/>
    <w:rPr>
      <w:sz w:val="20"/>
      <w:szCs w:val="20"/>
    </w:rPr>
  </w:style>
  <w:style w:type="character" w:styleId="FootnoteReference">
    <w:name w:val="footnote reference"/>
    <w:semiHidden/>
    <w:rsid w:val="00F50426"/>
    <w:rPr>
      <w:vertAlign w:val="superscript"/>
    </w:rPr>
  </w:style>
  <w:style w:type="character" w:styleId="Emphasis">
    <w:name w:val="Emphasis"/>
    <w:uiPriority w:val="20"/>
    <w:qFormat/>
    <w:rsid w:val="00F50426"/>
    <w:rPr>
      <w:i/>
      <w:iCs/>
    </w:rPr>
  </w:style>
  <w:style w:type="character" w:styleId="Hyperlink">
    <w:name w:val="Hyperlink"/>
    <w:rsid w:val="00F50426"/>
    <w:rPr>
      <w:color w:val="0000FF"/>
      <w:u w:val="single"/>
    </w:rPr>
  </w:style>
  <w:style w:type="paragraph" w:styleId="BalloonText">
    <w:name w:val="Balloon Text"/>
    <w:basedOn w:val="Normal"/>
    <w:semiHidden/>
    <w:rsid w:val="007D0757"/>
    <w:rPr>
      <w:rFonts w:ascii="Tahoma" w:hAnsi="Tahoma" w:cs="Tahoma"/>
      <w:sz w:val="16"/>
      <w:szCs w:val="16"/>
    </w:rPr>
  </w:style>
  <w:style w:type="character" w:styleId="CommentReference">
    <w:name w:val="annotation reference"/>
    <w:semiHidden/>
    <w:rsid w:val="007D0757"/>
    <w:rPr>
      <w:sz w:val="16"/>
      <w:szCs w:val="16"/>
    </w:rPr>
  </w:style>
  <w:style w:type="paragraph" w:styleId="CommentText">
    <w:name w:val="annotation text"/>
    <w:basedOn w:val="Normal"/>
    <w:semiHidden/>
    <w:rsid w:val="007D0757"/>
    <w:rPr>
      <w:sz w:val="20"/>
      <w:szCs w:val="20"/>
    </w:rPr>
  </w:style>
  <w:style w:type="paragraph" w:styleId="CommentSubject">
    <w:name w:val="annotation subject"/>
    <w:basedOn w:val="CommentText"/>
    <w:next w:val="CommentText"/>
    <w:semiHidden/>
    <w:rsid w:val="007D0757"/>
    <w:rPr>
      <w:b/>
      <w:bCs/>
    </w:rPr>
  </w:style>
  <w:style w:type="paragraph" w:styleId="NormalWeb">
    <w:name w:val="Normal (Web)"/>
    <w:basedOn w:val="Normal"/>
    <w:uiPriority w:val="99"/>
    <w:rsid w:val="00A515EE"/>
    <w:pPr>
      <w:spacing w:before="100" w:beforeAutospacing="1" w:after="100" w:afterAutospacing="1"/>
    </w:pPr>
    <w:rPr>
      <w:rFonts w:eastAsia="Times New Roman"/>
      <w:lang w:eastAsia="en-US"/>
    </w:rPr>
  </w:style>
  <w:style w:type="character" w:customStyle="1" w:styleId="FooterChar">
    <w:name w:val="Footer Char"/>
    <w:link w:val="Footer"/>
    <w:locked/>
    <w:rsid w:val="005B2E1B"/>
    <w:rPr>
      <w:sz w:val="24"/>
      <w:szCs w:val="24"/>
      <w:lang w:eastAsia="zh-CN"/>
    </w:rPr>
  </w:style>
  <w:style w:type="paragraph" w:styleId="ListParagraph">
    <w:name w:val="List Paragraph"/>
    <w:basedOn w:val="Normal"/>
    <w:uiPriority w:val="34"/>
    <w:qFormat/>
    <w:rsid w:val="005B2E1B"/>
    <w:pPr>
      <w:ind w:left="720"/>
      <w:contextualSpacing/>
    </w:pPr>
    <w:rPr>
      <w:rFonts w:eastAsia="Times New Roman"/>
      <w:lang w:eastAsia="en-US"/>
    </w:rPr>
  </w:style>
  <w:style w:type="character" w:styleId="FollowedHyperlink">
    <w:name w:val="FollowedHyperlink"/>
    <w:rsid w:val="00DC79BC"/>
    <w:rPr>
      <w:color w:val="800080"/>
      <w:u w:val="single"/>
    </w:rPr>
  </w:style>
  <w:style w:type="paragraph" w:styleId="EndnoteText">
    <w:name w:val="endnote text"/>
    <w:basedOn w:val="Normal"/>
    <w:link w:val="EndnoteTextChar"/>
    <w:rsid w:val="00AB012E"/>
    <w:rPr>
      <w:sz w:val="20"/>
      <w:szCs w:val="20"/>
    </w:rPr>
  </w:style>
  <w:style w:type="character" w:customStyle="1" w:styleId="EndnoteTextChar">
    <w:name w:val="Endnote Text Char"/>
    <w:link w:val="EndnoteText"/>
    <w:rsid w:val="00AB012E"/>
    <w:rPr>
      <w:lang w:eastAsia="zh-CN"/>
    </w:rPr>
  </w:style>
  <w:style w:type="character" w:styleId="EndnoteReference">
    <w:name w:val="endnote reference"/>
    <w:rsid w:val="00AB012E"/>
    <w:rPr>
      <w:vertAlign w:val="superscript"/>
    </w:rPr>
  </w:style>
  <w:style w:type="character" w:customStyle="1" w:styleId="Heading1Char">
    <w:name w:val="Heading 1 Char"/>
    <w:link w:val="Heading1"/>
    <w:uiPriority w:val="9"/>
    <w:rsid w:val="000A08B7"/>
    <w:rPr>
      <w:rFonts w:eastAsia="Times New Roman"/>
      <w:b/>
      <w:bCs/>
      <w:kern w:val="36"/>
      <w:sz w:val="48"/>
      <w:szCs w:val="48"/>
    </w:rPr>
  </w:style>
  <w:style w:type="paragraph" w:customStyle="1" w:styleId="text13">
    <w:name w:val="text13"/>
    <w:basedOn w:val="Normal"/>
    <w:rsid w:val="000A08B7"/>
    <w:pPr>
      <w:spacing w:before="100" w:beforeAutospacing="1" w:after="100" w:afterAutospacing="1"/>
    </w:pPr>
    <w:rPr>
      <w:rFonts w:eastAsia="Times New Roman"/>
      <w:lang w:eastAsia="en-US"/>
    </w:rPr>
  </w:style>
  <w:style w:type="character" w:customStyle="1" w:styleId="pl6">
    <w:name w:val="pl6"/>
    <w:rsid w:val="000A08B7"/>
  </w:style>
  <w:style w:type="character" w:customStyle="1" w:styleId="js-separator">
    <w:name w:val="js-separator"/>
    <w:rsid w:val="000A08B7"/>
  </w:style>
  <w:style w:type="paragraph" w:customStyle="1" w:styleId="text14">
    <w:name w:val="text14"/>
    <w:basedOn w:val="Normal"/>
    <w:rsid w:val="000A08B7"/>
    <w:pPr>
      <w:spacing w:before="100" w:beforeAutospacing="1" w:after="100" w:afterAutospacing="1"/>
    </w:pPr>
    <w:rPr>
      <w:rFonts w:eastAsia="Times New Roman"/>
      <w:lang w:eastAsia="en-US"/>
    </w:rPr>
  </w:style>
  <w:style w:type="character" w:customStyle="1" w:styleId="visually-hidden">
    <w:name w:val="visually-hidden"/>
    <w:rsid w:val="000A08B7"/>
  </w:style>
  <w:style w:type="character" w:customStyle="1" w:styleId="Heading2Char">
    <w:name w:val="Heading 2 Char"/>
    <w:link w:val="Heading2"/>
    <w:semiHidden/>
    <w:rsid w:val="000A08B7"/>
    <w:rPr>
      <w:rFonts w:ascii="Calibri Light" w:eastAsia="Times New Roman" w:hAnsi="Calibri Light" w:cs="Times New Roman"/>
      <w:b/>
      <w:bCs/>
      <w:i/>
      <w:iCs/>
      <w:sz w:val="28"/>
      <w:szCs w:val="28"/>
      <w:lang w:eastAsia="zh-CN"/>
    </w:rPr>
  </w:style>
  <w:style w:type="character" w:customStyle="1" w:styleId="name">
    <w:name w:val="name"/>
    <w:rsid w:val="000A08B7"/>
  </w:style>
  <w:style w:type="character" w:customStyle="1" w:styleId="xref-sep">
    <w:name w:val="xref-sep"/>
    <w:rsid w:val="000A08B7"/>
  </w:style>
  <w:style w:type="paragraph" w:styleId="HTMLAddress">
    <w:name w:val="HTML Address"/>
    <w:basedOn w:val="Normal"/>
    <w:link w:val="HTMLAddressChar"/>
    <w:uiPriority w:val="99"/>
    <w:unhideWhenUsed/>
    <w:rsid w:val="000A08B7"/>
    <w:rPr>
      <w:rFonts w:eastAsia="Times New Roman"/>
      <w:i/>
      <w:iCs/>
      <w:lang w:eastAsia="en-US"/>
    </w:rPr>
  </w:style>
  <w:style w:type="character" w:customStyle="1" w:styleId="HTMLAddressChar">
    <w:name w:val="HTML Address Char"/>
    <w:link w:val="HTMLAddress"/>
    <w:uiPriority w:val="99"/>
    <w:rsid w:val="000A08B7"/>
    <w:rPr>
      <w:rFonts w:eastAsia="Times New Roman"/>
      <w:i/>
      <w:iCs/>
      <w:sz w:val="24"/>
      <w:szCs w:val="24"/>
    </w:rPr>
  </w:style>
  <w:style w:type="character" w:customStyle="1" w:styleId="contrib-role">
    <w:name w:val="contrib-role"/>
    <w:rsid w:val="000A08B7"/>
  </w:style>
  <w:style w:type="paragraph" w:customStyle="1" w:styleId="affiliation-list-reveal">
    <w:name w:val="affiliation-list-reveal"/>
    <w:basedOn w:val="Normal"/>
    <w:rsid w:val="000A08B7"/>
    <w:pPr>
      <w:spacing w:before="100" w:beforeAutospacing="1" w:after="100" w:afterAutospacing="1"/>
    </w:pPr>
    <w:rPr>
      <w:rFonts w:eastAsia="Times New Roman"/>
      <w:lang w:eastAsia="en-US"/>
    </w:rPr>
  </w:style>
  <w:style w:type="character" w:styleId="UnresolvedMention">
    <w:name w:val="Unresolved Mention"/>
    <w:uiPriority w:val="99"/>
    <w:semiHidden/>
    <w:unhideWhenUsed/>
    <w:rsid w:val="005D118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4111227">
      <w:bodyDiv w:val="1"/>
      <w:marLeft w:val="0"/>
      <w:marRight w:val="0"/>
      <w:marTop w:val="0"/>
      <w:marBottom w:val="0"/>
      <w:divBdr>
        <w:top w:val="none" w:sz="0" w:space="0" w:color="auto"/>
        <w:left w:val="none" w:sz="0" w:space="0" w:color="auto"/>
        <w:bottom w:val="none" w:sz="0" w:space="0" w:color="auto"/>
        <w:right w:val="none" w:sz="0" w:space="0" w:color="auto"/>
      </w:divBdr>
      <w:divsChild>
        <w:div w:id="2133358058">
          <w:marLeft w:val="0"/>
          <w:marRight w:val="0"/>
          <w:marTop w:val="0"/>
          <w:marBottom w:val="0"/>
          <w:divBdr>
            <w:top w:val="none" w:sz="0" w:space="0" w:color="auto"/>
            <w:left w:val="none" w:sz="0" w:space="0" w:color="auto"/>
            <w:bottom w:val="none" w:sz="0" w:space="0" w:color="auto"/>
            <w:right w:val="none" w:sz="0" w:space="0" w:color="auto"/>
          </w:divBdr>
        </w:div>
      </w:divsChild>
    </w:div>
    <w:div w:id="2041321743">
      <w:bodyDiv w:val="1"/>
      <w:marLeft w:val="0"/>
      <w:marRight w:val="0"/>
      <w:marTop w:val="0"/>
      <w:marBottom w:val="0"/>
      <w:divBdr>
        <w:top w:val="none" w:sz="0" w:space="0" w:color="auto"/>
        <w:left w:val="none" w:sz="0" w:space="0" w:color="auto"/>
        <w:bottom w:val="none" w:sz="0" w:space="0" w:color="auto"/>
        <w:right w:val="none" w:sz="0" w:space="0" w:color="auto"/>
      </w:divBdr>
      <w:divsChild>
        <w:div w:id="1707410225">
          <w:marLeft w:val="0"/>
          <w:marRight w:val="0"/>
          <w:marTop w:val="0"/>
          <w:marBottom w:val="0"/>
          <w:divBdr>
            <w:top w:val="none" w:sz="0" w:space="0" w:color="auto"/>
            <w:left w:val="none" w:sz="0" w:space="0" w:color="auto"/>
            <w:bottom w:val="none" w:sz="0" w:space="0" w:color="auto"/>
            <w:right w:val="none" w:sz="0" w:space="0" w:color="auto"/>
          </w:divBdr>
          <w:divsChild>
            <w:div w:id="3117123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_rels/footnotes.xml.rels><?xml version="1.0" encoding="UTF-8" standalone="yes"?>
<Relationships xmlns="http://schemas.openxmlformats.org/package/2006/relationships"><Relationship Id="rId1" Type="http://schemas.openxmlformats.org/officeDocument/2006/relationships/hyperlink" Target="http://serendipstudio.org/exchange/waldron/diffusio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79756F3-5F1C-4433-A186-BA01C4E1A0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1320</TotalTime>
  <Pages>9</Pages>
  <Words>2070</Words>
  <Characters>11800</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Molecular Transport across Membranes Investigation</vt:lpstr>
    </vt:vector>
  </TitlesOfParts>
  <Company>University of Pennsylvania</Company>
  <LinksUpToDate>false</LinksUpToDate>
  <CharactersWithSpaces>13843</CharactersWithSpaces>
  <SharedDoc>false</SharedDoc>
  <HLinks>
    <vt:vector size="6" baseType="variant">
      <vt:variant>
        <vt:i4>6619259</vt:i4>
      </vt:variant>
      <vt:variant>
        <vt:i4>0</vt:i4>
      </vt:variant>
      <vt:variant>
        <vt:i4>0</vt:i4>
      </vt:variant>
      <vt:variant>
        <vt:i4>5</vt:i4>
      </vt:variant>
      <vt:variant>
        <vt:lpwstr>http://serendip.brynmawr.edu/exchange/waldron/diffusion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Molecular Transport across Membranes Investigation</dc:title>
  <dc:subject/>
  <dc:creator>Brenda Casper</dc:creator>
  <cp:keywords/>
  <cp:lastModifiedBy>iwaldron-adm</cp:lastModifiedBy>
  <cp:revision>56</cp:revision>
  <cp:lastPrinted>2020-05-29T12:58:00Z</cp:lastPrinted>
  <dcterms:created xsi:type="dcterms:W3CDTF">2019-03-22T09:05:00Z</dcterms:created>
  <dcterms:modified xsi:type="dcterms:W3CDTF">2020-05-29T13:00:00Z</dcterms:modified>
</cp:coreProperties>
</file>